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CD" w:rsidRPr="0020590C" w:rsidRDefault="00042ACD" w:rsidP="00042ACD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7:</w:t>
      </w:r>
      <w:r w:rsidRPr="0020590C">
        <w:rPr>
          <w:rFonts w:ascii="Arial" w:hAnsi="Arial" w:cs="Arial"/>
          <w:b/>
          <w:color w:val="7030A0"/>
          <w:szCs w:val="12"/>
        </w:rPr>
        <w:t xml:space="preserve"> </w:t>
      </w:r>
      <w:r>
        <w:rPr>
          <w:rFonts w:ascii="Arial" w:hAnsi="Arial" w:cs="Arial"/>
          <w:b/>
          <w:color w:val="7030A0"/>
          <w:szCs w:val="12"/>
        </w:rPr>
        <w:t>DELOVANJE ŠPORTNIH ORGANIZACIJ</w:t>
      </w:r>
    </w:p>
    <w:p w:rsidR="00042ACD" w:rsidRDefault="00042ACD" w:rsidP="00042ACD">
      <w:pPr>
        <w:pStyle w:val="Brezrazmikov"/>
        <w:jc w:val="both"/>
        <w:rPr>
          <w:rFonts w:ascii="Arial" w:hAnsi="Arial" w:cs="Arial"/>
          <w:b/>
        </w:rPr>
      </w:pPr>
    </w:p>
    <w:p w:rsidR="00042ACD" w:rsidRPr="00881178" w:rsidRDefault="00042ACD" w:rsidP="00042AC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4D18C0">
        <w:rPr>
          <w:rFonts w:ascii="Arial" w:hAnsi="Arial" w:cs="Arial"/>
          <w:sz w:val="20"/>
          <w:szCs w:val="20"/>
        </w:rPr>
        <w:t>Sofinancira se delovanje športnih društev in zvez športnih društev.</w:t>
      </w:r>
    </w:p>
    <w:p w:rsidR="00042ACD" w:rsidRDefault="00042ACD" w:rsidP="00042ACD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042ACD" w:rsidRPr="004C5382" w:rsidRDefault="00042ACD" w:rsidP="00042ACD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C5382">
        <w:rPr>
          <w:rFonts w:ascii="Arial" w:hAnsi="Arial" w:cs="Arial"/>
          <w:b/>
          <w:sz w:val="20"/>
          <w:szCs w:val="20"/>
        </w:rPr>
        <w:t>Finančna konstrukcija: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835"/>
      </w:tblGrid>
      <w:tr w:rsidR="00042ACD" w:rsidRPr="00505A96" w:rsidTr="00A11E15">
        <w:tc>
          <w:tcPr>
            <w:tcW w:w="5070" w:type="dxa"/>
            <w:shd w:val="clear" w:color="auto" w:fill="auto"/>
            <w:vAlign w:val="center"/>
          </w:tcPr>
          <w:p w:rsidR="00042ACD" w:rsidRPr="00505A96" w:rsidRDefault="00042ACD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PRIHODKI</w:t>
            </w:r>
          </w:p>
          <w:p w:rsidR="00042ACD" w:rsidRPr="00505A96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2ACD" w:rsidRPr="004C5382" w:rsidRDefault="00077B20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2022</w:t>
            </w:r>
            <w:r w:rsidR="00042ACD" w:rsidRPr="004C538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042ACD" w:rsidRPr="00505A96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8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Pričakovana sredstva iz javnega razpisa Občine Sevnica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Lastni prihodki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Sponzorska in donatorska sredstva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Drugi viri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ACD" w:rsidRDefault="00042ACD" w:rsidP="00042ACD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042ACD" w:rsidRDefault="00042ACD" w:rsidP="00042ACD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835"/>
      </w:tblGrid>
      <w:tr w:rsidR="00042ACD" w:rsidRPr="00505A96" w:rsidTr="00A11E15">
        <w:tc>
          <w:tcPr>
            <w:tcW w:w="5070" w:type="dxa"/>
            <w:shd w:val="clear" w:color="auto" w:fill="auto"/>
            <w:vAlign w:val="center"/>
          </w:tcPr>
          <w:p w:rsidR="00042ACD" w:rsidRPr="00505A96" w:rsidRDefault="00042ACD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ODHODKI</w:t>
            </w:r>
          </w:p>
          <w:p w:rsidR="00042ACD" w:rsidRPr="00505A96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2ACD" w:rsidRPr="004C5382" w:rsidRDefault="00077B20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2022</w:t>
            </w:r>
            <w:bookmarkStart w:id="0" w:name="_GoBack"/>
            <w:bookmarkEnd w:id="0"/>
            <w:r w:rsidR="00042ACD" w:rsidRPr="004C538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042ACD" w:rsidRPr="00505A96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8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Obratovalni stroški (elektrika, ogrevanje, komunalne storitve, internet)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Stroški uporabe prostorov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Pisarniški material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Strokovna literatura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Bančne storitve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Računovodske storitve</w:t>
            </w:r>
          </w:p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Članarine društev oziroma zvez v drugih organizacijah</w:t>
            </w:r>
          </w:p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Pisarniška oprema</w:t>
            </w:r>
          </w:p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ACD" w:rsidRPr="004664D9" w:rsidRDefault="00042ACD" w:rsidP="00042AC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042ACD" w:rsidRPr="00467188" w:rsidRDefault="00042ACD" w:rsidP="00042ACD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7188">
        <w:rPr>
          <w:rFonts w:ascii="Arial" w:hAnsi="Arial" w:cs="Arial"/>
          <w:b/>
          <w:sz w:val="20"/>
          <w:szCs w:val="20"/>
        </w:rPr>
        <w:t xml:space="preserve">Odhodki morajo biti </w:t>
      </w:r>
      <w:r>
        <w:rPr>
          <w:rFonts w:ascii="Arial" w:hAnsi="Arial" w:cs="Arial"/>
          <w:b/>
          <w:sz w:val="20"/>
          <w:szCs w:val="20"/>
        </w:rPr>
        <w:t>uravnoteženi</w:t>
      </w:r>
      <w:r w:rsidRPr="00467188">
        <w:rPr>
          <w:rFonts w:ascii="Arial" w:hAnsi="Arial" w:cs="Arial"/>
          <w:b/>
          <w:sz w:val="20"/>
          <w:szCs w:val="20"/>
        </w:rPr>
        <w:t xml:space="preserve"> s prihodki (ODHODKI=PRIHODKI).</w:t>
      </w:r>
    </w:p>
    <w:p w:rsidR="00042ACD" w:rsidRDefault="00042ACD" w:rsidP="00042ACD">
      <w:pPr>
        <w:jc w:val="both"/>
        <w:rPr>
          <w:rFonts w:ascii="Arial" w:hAnsi="Arial" w:cs="Arial"/>
          <w:sz w:val="20"/>
        </w:rPr>
      </w:pPr>
    </w:p>
    <w:p w:rsidR="00042ACD" w:rsidRDefault="00042ACD" w:rsidP="00042A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042ACD" w:rsidRDefault="00042ACD" w:rsidP="00042ACD">
      <w:pPr>
        <w:rPr>
          <w:rFonts w:ascii="Arial" w:hAnsi="Arial" w:cs="Arial"/>
          <w:b/>
          <w:sz w:val="28"/>
          <w:szCs w:val="28"/>
        </w:rPr>
      </w:pPr>
    </w:p>
    <w:p w:rsidR="00042ACD" w:rsidRDefault="00042ACD" w:rsidP="00042AC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</w:t>
      </w:r>
    </w:p>
    <w:p w:rsidR="00042ACD" w:rsidRDefault="00042ACD" w:rsidP="00042ACD">
      <w:pPr>
        <w:pStyle w:val="Brezrazmikov"/>
        <w:jc w:val="both"/>
        <w:rPr>
          <w:rFonts w:ascii="Arial" w:hAnsi="Arial" w:cs="Arial"/>
        </w:rPr>
      </w:pPr>
    </w:p>
    <w:p w:rsidR="00042ACD" w:rsidRDefault="00042ACD" w:rsidP="00042ACD">
      <w:pPr>
        <w:pStyle w:val="Brezrazmikov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1228D">
        <w:rPr>
          <w:rFonts w:ascii="Arial" w:hAnsi="Arial" w:cs="Arial"/>
          <w:b/>
          <w:sz w:val="18"/>
          <w:szCs w:val="18"/>
          <w:u w:val="single"/>
        </w:rPr>
        <w:t>IZPOLNI KOMISIJA</w:t>
      </w:r>
    </w:p>
    <w:p w:rsidR="00042ACD" w:rsidRDefault="00042ACD" w:rsidP="00042ACD">
      <w:pPr>
        <w:pStyle w:val="Brezrazmikov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701"/>
        <w:gridCol w:w="1843"/>
      </w:tblGrid>
      <w:tr w:rsidR="00042ACD" w:rsidRPr="003E7193" w:rsidTr="00A11E15">
        <w:tc>
          <w:tcPr>
            <w:tcW w:w="1809" w:type="dxa"/>
            <w:shd w:val="clear" w:color="auto" w:fill="FFFF00"/>
            <w:vAlign w:val="center"/>
          </w:tcPr>
          <w:p w:rsidR="00042ACD" w:rsidRPr="003E7193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Članstvo(št. točk na člana/društvo)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042ACD" w:rsidRPr="003E7193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Status delovanja v javnem interesu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42ACD" w:rsidRPr="003E7193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Št. registriranih športnikov (št. točk na reg.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šp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042ACD" w:rsidRPr="003E7193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Vključenost v nacionalno športno zvezo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42ACD" w:rsidRPr="003E7193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SKUPAJ ŠTEVILO TOČK</w:t>
            </w:r>
          </w:p>
        </w:tc>
      </w:tr>
      <w:tr w:rsidR="00042ACD" w:rsidRPr="003E7193" w:rsidTr="00A11E15">
        <w:trPr>
          <w:trHeight w:val="257"/>
        </w:trPr>
        <w:tc>
          <w:tcPr>
            <w:tcW w:w="1809" w:type="dxa"/>
            <w:shd w:val="clear" w:color="auto" w:fill="auto"/>
          </w:tcPr>
          <w:p w:rsidR="00042ACD" w:rsidRPr="003E7193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042ACD" w:rsidRPr="003E7193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042ACD" w:rsidRPr="003E7193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042ACD" w:rsidRPr="003E7193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042ACD" w:rsidRPr="003E7193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042ACD" w:rsidRDefault="00042ACD" w:rsidP="00042ACD">
      <w:pPr>
        <w:pStyle w:val="Brezrazmikov"/>
        <w:jc w:val="both"/>
        <w:rPr>
          <w:rFonts w:ascii="Arial" w:hAnsi="Arial" w:cs="Arial"/>
        </w:rPr>
      </w:pPr>
    </w:p>
    <w:p w:rsidR="00042ACD" w:rsidRDefault="00042ACD" w:rsidP="00042A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 xml:space="preserve">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predsednika komisije</w:t>
      </w:r>
      <w:r w:rsidRPr="003865EA">
        <w:rPr>
          <w:rFonts w:ascii="Arial" w:hAnsi="Arial" w:cs="Arial"/>
          <w:sz w:val="20"/>
        </w:rPr>
        <w:t>:</w:t>
      </w:r>
    </w:p>
    <w:p w:rsidR="00042ACD" w:rsidRDefault="00042ACD" w:rsidP="00042ACD">
      <w:pPr>
        <w:rPr>
          <w:rFonts w:ascii="Arial" w:hAnsi="Arial" w:cs="Arial"/>
          <w:b/>
          <w:sz w:val="28"/>
          <w:szCs w:val="28"/>
        </w:rPr>
      </w:pPr>
    </w:p>
    <w:p w:rsidR="0095014F" w:rsidRPr="00042ACD" w:rsidRDefault="00042ACD" w:rsidP="00042ACD">
      <w:pPr>
        <w:pStyle w:val="Brezrazmikov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sectPr w:rsidR="0095014F" w:rsidRPr="00042A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DD" w:rsidRDefault="009303DD" w:rsidP="00040FD4">
      <w:r>
        <w:separator/>
      </w:r>
    </w:p>
  </w:endnote>
  <w:endnote w:type="continuationSeparator" w:id="0">
    <w:p w:rsidR="009303DD" w:rsidRDefault="009303DD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B20">
          <w:rPr>
            <w:noProof/>
          </w:rPr>
          <w:t>1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DD" w:rsidRDefault="009303DD" w:rsidP="00040FD4">
      <w:r>
        <w:separator/>
      </w:r>
    </w:p>
  </w:footnote>
  <w:footnote w:type="continuationSeparator" w:id="0">
    <w:p w:rsidR="009303DD" w:rsidRDefault="009303DD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42ACD"/>
    <w:rsid w:val="00067784"/>
    <w:rsid w:val="00077B20"/>
    <w:rsid w:val="001B63D8"/>
    <w:rsid w:val="0075160D"/>
    <w:rsid w:val="00767AFD"/>
    <w:rsid w:val="009303DD"/>
    <w:rsid w:val="0095014F"/>
    <w:rsid w:val="00B6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042A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042A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6</cp:revision>
  <dcterms:created xsi:type="dcterms:W3CDTF">2020-01-15T12:11:00Z</dcterms:created>
  <dcterms:modified xsi:type="dcterms:W3CDTF">2021-11-17T12:55:00Z</dcterms:modified>
</cp:coreProperties>
</file>