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E4" w:rsidRPr="00871AE4" w:rsidRDefault="00871AE4" w:rsidP="00871AE4">
      <w:pPr>
        <w:keepNext/>
        <w:pBdr>
          <w:top w:val="single" w:sz="4" w:space="0" w:color="auto"/>
          <w:bottom w:val="single" w:sz="4" w:space="1" w:color="auto"/>
        </w:pBdr>
        <w:shd w:val="clear" w:color="auto" w:fill="A0A0A0"/>
        <w:spacing w:after="0" w:line="240" w:lineRule="auto"/>
        <w:jc w:val="both"/>
        <w:outlineLvl w:val="3"/>
        <w:rPr>
          <w:rFonts w:ascii="Arial" w:eastAsia="Times New Roman" w:hAnsi="Arial" w:cs="Arial"/>
          <w:b/>
          <w:color w:val="7030A0"/>
          <w:sz w:val="24"/>
          <w:szCs w:val="14"/>
          <w:lang w:eastAsia="sl-SI"/>
        </w:rPr>
      </w:pPr>
      <w:r w:rsidRPr="00871AE4">
        <w:rPr>
          <w:rFonts w:ascii="Arial" w:eastAsia="Times New Roman" w:hAnsi="Arial" w:cs="Arial"/>
          <w:b/>
          <w:color w:val="7030A0"/>
          <w:szCs w:val="12"/>
          <w:lang w:eastAsia="sl-SI"/>
        </w:rPr>
        <w:t>Obrazec 5: VZOREC POGOBE</w:t>
      </w:r>
    </w:p>
    <w:p w:rsidR="00871AE4" w:rsidRPr="00871AE4" w:rsidRDefault="00871AE4" w:rsidP="00871AE4">
      <w:pPr>
        <w:contextualSpacing/>
        <w:jc w:val="both"/>
        <w:rPr>
          <w:rFonts w:ascii="Arial" w:eastAsia="Calibri" w:hAnsi="Arial" w:cs="Arial"/>
          <w:b/>
        </w:rPr>
      </w:pPr>
    </w:p>
    <w:p w:rsidR="00871AE4" w:rsidRPr="00871AE4" w:rsidRDefault="00871AE4" w:rsidP="006F7A49">
      <w:pPr>
        <w:spacing w:after="0"/>
        <w:contextualSpacing/>
        <w:jc w:val="both"/>
        <w:rPr>
          <w:rFonts w:ascii="Arial" w:eastAsia="Calibri" w:hAnsi="Arial" w:cs="Arial"/>
          <w:b/>
        </w:rPr>
      </w:pPr>
    </w:p>
    <w:p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b/>
          <w:sz w:val="20"/>
          <w:szCs w:val="20"/>
        </w:rPr>
        <w:t>OBČINA SEVNICA, Glavni trg 19a, 8290 Sevnica</w:t>
      </w:r>
      <w:r w:rsidRPr="006F7A49">
        <w:rPr>
          <w:rFonts w:ascii="Arial" w:eastAsia="Calibri" w:hAnsi="Arial" w:cs="Arial"/>
          <w:sz w:val="20"/>
          <w:szCs w:val="20"/>
        </w:rPr>
        <w:t xml:space="preserve">, ki jo zastopa župan </w:t>
      </w:r>
      <w:r w:rsidRPr="006F7A49">
        <w:rPr>
          <w:rFonts w:ascii="Arial" w:eastAsia="Calibri" w:hAnsi="Arial" w:cs="Arial"/>
          <w:b/>
          <w:sz w:val="20"/>
          <w:szCs w:val="20"/>
        </w:rPr>
        <w:t>Srečko OCVIRK</w:t>
      </w:r>
      <w:r w:rsidRPr="006F7A49">
        <w:rPr>
          <w:rFonts w:ascii="Arial" w:eastAsia="Calibri" w:hAnsi="Arial" w:cs="Arial"/>
          <w:sz w:val="20"/>
          <w:szCs w:val="20"/>
        </w:rPr>
        <w:t>,</w:t>
      </w:r>
    </w:p>
    <w:p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sz w:val="20"/>
          <w:szCs w:val="20"/>
        </w:rPr>
        <w:t xml:space="preserve">matična številka: 5883008000, davčna številka: SI99767392, št. IBAN SI56 </w:t>
      </w:r>
      <w:r w:rsidR="006F7A49" w:rsidRPr="006F7A49">
        <w:rPr>
          <w:rFonts w:ascii="Arial" w:eastAsia="Calibri" w:hAnsi="Arial" w:cs="Arial"/>
          <w:sz w:val="20"/>
          <w:szCs w:val="20"/>
        </w:rPr>
        <w:t>0110 001 0011 010</w:t>
      </w:r>
    </w:p>
    <w:p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sz w:val="20"/>
          <w:szCs w:val="20"/>
        </w:rPr>
        <w:t>(v nadaljevanju besedila: Občina)</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in </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Naziv in naslov društva_____________________, ki ga zastopa predsednik__________</w:t>
      </w:r>
      <w:r w:rsidR="006F7A49">
        <w:rPr>
          <w:rFonts w:ascii="Arial" w:eastAsia="Calibri" w:hAnsi="Arial" w:cs="Arial"/>
          <w:sz w:val="20"/>
          <w:szCs w:val="20"/>
        </w:rPr>
        <w:t>_______</w:t>
      </w:r>
      <w:r w:rsidRPr="006F7A49">
        <w:rPr>
          <w:rFonts w:ascii="Arial" w:eastAsia="Calibri" w:hAnsi="Arial" w:cs="Arial"/>
          <w:sz w:val="20"/>
          <w:szCs w:val="20"/>
        </w:rPr>
        <w:t xml:space="preserve">___ </w:t>
      </w: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matična št.: __________, davčna št.: __________, št. IBAN SI56 ____________________</w:t>
      </w:r>
      <w:r w:rsidR="006F7A49">
        <w:rPr>
          <w:rFonts w:ascii="Arial" w:eastAsia="Calibri" w:hAnsi="Arial" w:cs="Arial"/>
          <w:sz w:val="20"/>
          <w:szCs w:val="20"/>
        </w:rPr>
        <w:t>_______</w:t>
      </w:r>
      <w:r w:rsidRPr="006F7A49">
        <w:rPr>
          <w:rFonts w:ascii="Arial" w:eastAsia="Calibri" w:hAnsi="Arial" w:cs="Arial"/>
          <w:sz w:val="20"/>
          <w:szCs w:val="20"/>
        </w:rPr>
        <w:t>_</w:t>
      </w: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(v nadaljevanju besedila: izvajalec)</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skleneta</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center"/>
        <w:rPr>
          <w:rFonts w:ascii="Arial" w:eastAsia="Calibri" w:hAnsi="Arial" w:cs="Arial"/>
          <w:b/>
          <w:sz w:val="20"/>
          <w:szCs w:val="20"/>
        </w:rPr>
      </w:pPr>
      <w:r w:rsidRPr="006F7A49">
        <w:rPr>
          <w:rFonts w:ascii="Arial" w:eastAsia="Calibri" w:hAnsi="Arial" w:cs="Arial"/>
          <w:b/>
          <w:sz w:val="20"/>
          <w:szCs w:val="20"/>
        </w:rPr>
        <w:t>P O G O D B O št. ___</w:t>
      </w:r>
    </w:p>
    <w:p w:rsidR="00871AE4" w:rsidRPr="006F7A49" w:rsidRDefault="00871AE4" w:rsidP="00871AE4">
      <w:pPr>
        <w:contextualSpacing/>
        <w:jc w:val="center"/>
        <w:rPr>
          <w:rFonts w:ascii="Arial" w:eastAsia="Calibri" w:hAnsi="Arial" w:cs="Arial"/>
          <w:b/>
          <w:sz w:val="20"/>
          <w:szCs w:val="20"/>
        </w:rPr>
      </w:pPr>
      <w:r w:rsidRPr="006F7A49">
        <w:rPr>
          <w:rFonts w:ascii="Arial" w:eastAsia="Calibri" w:hAnsi="Arial" w:cs="Arial"/>
          <w:b/>
          <w:sz w:val="20"/>
          <w:szCs w:val="20"/>
        </w:rPr>
        <w:t>o sofinanciranju mladinskih projektov in programov ter programov za mlade</w:t>
      </w:r>
    </w:p>
    <w:p w:rsidR="00871AE4" w:rsidRPr="006F7A49" w:rsidRDefault="006F7A49" w:rsidP="00871AE4">
      <w:pPr>
        <w:contextualSpacing/>
        <w:jc w:val="center"/>
        <w:rPr>
          <w:rFonts w:ascii="Arial" w:eastAsia="Calibri" w:hAnsi="Arial" w:cs="Arial"/>
          <w:b/>
          <w:sz w:val="20"/>
          <w:szCs w:val="20"/>
        </w:rPr>
      </w:pPr>
      <w:r>
        <w:rPr>
          <w:rFonts w:ascii="Arial" w:eastAsia="Calibri" w:hAnsi="Arial" w:cs="Arial"/>
          <w:b/>
          <w:sz w:val="20"/>
          <w:szCs w:val="20"/>
        </w:rPr>
        <w:t>v Občini Sevnica za leto 2022</w:t>
      </w:r>
    </w:p>
    <w:p w:rsidR="00871AE4" w:rsidRPr="006F7A49" w:rsidRDefault="00871AE4" w:rsidP="00871AE4">
      <w:pPr>
        <w:contextualSpacing/>
        <w:rPr>
          <w:rFonts w:ascii="Arial" w:eastAsia="Calibri" w:hAnsi="Arial" w:cs="Arial"/>
          <w:sz w:val="20"/>
          <w:szCs w:val="20"/>
        </w:rPr>
      </w:pPr>
    </w:p>
    <w:p w:rsidR="00871AE4" w:rsidRPr="006F7A49" w:rsidRDefault="00871AE4" w:rsidP="00871AE4">
      <w:pPr>
        <w:numPr>
          <w:ilvl w:val="0"/>
          <w:numId w:val="3"/>
        </w:numPr>
        <w:spacing w:after="0" w:line="240" w:lineRule="auto"/>
        <w:ind w:left="714" w:hanging="357"/>
        <w:contextualSpacing/>
        <w:jc w:val="center"/>
        <w:rPr>
          <w:rFonts w:ascii="Arial" w:eastAsia="Calibri" w:hAnsi="Arial" w:cs="Arial"/>
          <w:b/>
          <w:sz w:val="20"/>
          <w:szCs w:val="20"/>
        </w:rPr>
      </w:pPr>
      <w:r w:rsidRPr="006F7A49">
        <w:rPr>
          <w:rFonts w:ascii="Arial" w:eastAsia="Calibri" w:hAnsi="Arial" w:cs="Arial"/>
          <w:b/>
          <w:sz w:val="20"/>
          <w:szCs w:val="20"/>
        </w:rPr>
        <w:t xml:space="preserve">člen </w:t>
      </w: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Pogodbeni stranki ugotavljata, da:</w:t>
      </w:r>
    </w:p>
    <w:p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je bil dne, _______________, v Uradnem listu RS, št. __________, objavljen Javni razpis za sofinanciranje mladinskih projektov in programov ter programov za mla</w:t>
      </w:r>
      <w:r w:rsidR="006F7A49">
        <w:rPr>
          <w:rFonts w:ascii="Arial" w:eastAsia="Calibri" w:hAnsi="Arial" w:cs="Arial"/>
          <w:sz w:val="20"/>
          <w:szCs w:val="20"/>
        </w:rPr>
        <w:t>de v Občini Sevnica za leto 2022</w:t>
      </w:r>
      <w:r w:rsidRPr="006F7A49">
        <w:rPr>
          <w:rFonts w:ascii="Arial" w:eastAsia="Calibri" w:hAnsi="Arial" w:cs="Arial"/>
          <w:sz w:val="20"/>
          <w:szCs w:val="20"/>
        </w:rPr>
        <w:t xml:space="preserve"> (v nadaljevanju besedila: javni razpis);</w:t>
      </w:r>
    </w:p>
    <w:p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se je izvajalec prijavil na javni razpis s pravočasno in popolno vlogo, ki jo je pregledala in ocenila Komisija za vodenje postopka javnega razpisa zbiranja predlogov za sofinanciranje mladinskih projektov in programov ter programov za mla</w:t>
      </w:r>
      <w:r w:rsidR="006F7A49">
        <w:rPr>
          <w:rFonts w:ascii="Arial" w:eastAsia="Calibri" w:hAnsi="Arial" w:cs="Arial"/>
          <w:sz w:val="20"/>
          <w:szCs w:val="20"/>
        </w:rPr>
        <w:t>de v Občini Sevnica za leto 2022</w:t>
      </w:r>
      <w:r w:rsidRPr="006F7A49">
        <w:rPr>
          <w:rFonts w:ascii="Arial" w:eastAsia="Calibri" w:hAnsi="Arial" w:cs="Arial"/>
          <w:sz w:val="20"/>
          <w:szCs w:val="20"/>
        </w:rPr>
        <w:t>;</w:t>
      </w:r>
    </w:p>
    <w:p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je Občina Sevnica s sklepom št. ____ z dne, ________________, izvajalcu odobrila sredstva v višini ____________ EUR.</w:t>
      </w:r>
    </w:p>
    <w:p w:rsidR="00871AE4" w:rsidRPr="006F7A49" w:rsidRDefault="00871AE4" w:rsidP="00871AE4">
      <w:pPr>
        <w:ind w:left="720"/>
        <w:contextualSpacing/>
        <w:jc w:val="both"/>
        <w:rPr>
          <w:rFonts w:ascii="Arial" w:eastAsia="Calibri" w:hAnsi="Arial" w:cs="Arial"/>
          <w:sz w:val="20"/>
          <w:szCs w:val="20"/>
        </w:rPr>
      </w:pPr>
    </w:p>
    <w:p w:rsidR="00871AE4" w:rsidRPr="006F7A49" w:rsidRDefault="00871AE4" w:rsidP="00871AE4">
      <w:pPr>
        <w:numPr>
          <w:ilvl w:val="0"/>
          <w:numId w:val="3"/>
        </w:numPr>
        <w:spacing w:after="0" w:line="240" w:lineRule="auto"/>
        <w:contextualSpacing/>
        <w:jc w:val="center"/>
        <w:rPr>
          <w:rFonts w:ascii="Arial" w:eastAsia="Calibri" w:hAnsi="Arial" w:cs="Arial"/>
          <w:b/>
          <w:sz w:val="20"/>
          <w:szCs w:val="20"/>
        </w:rPr>
      </w:pPr>
      <w:r w:rsidRPr="006F7A49">
        <w:rPr>
          <w:rFonts w:ascii="Arial" w:eastAsia="Calibri" w:hAnsi="Arial" w:cs="Arial"/>
          <w:b/>
          <w:sz w:val="20"/>
          <w:szCs w:val="20"/>
        </w:rPr>
        <w:t xml:space="preserve">člen </w:t>
      </w: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S to pogodbo se Občina Sevnica zavezuje za sofinanciranje, izvajalec pa za izvajanje projekta oziroma programa tako, da bosta dosežena namen in cilj, skladno z opisom vsebine v prijavi na javni razpis: </w:t>
      </w:r>
    </w:p>
    <w:p w:rsidR="00871AE4" w:rsidRPr="006F7A49" w:rsidRDefault="00871AE4" w:rsidP="00871AE4">
      <w:pPr>
        <w:contextualSpacing/>
        <w:jc w:val="both"/>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417"/>
      </w:tblGrid>
      <w:tr w:rsidR="00871AE4" w:rsidRPr="006F7A49" w:rsidTr="00683B36">
        <w:tc>
          <w:tcPr>
            <w:tcW w:w="6912" w:type="dxa"/>
            <w:shd w:val="clear" w:color="auto" w:fill="auto"/>
            <w:vAlign w:val="center"/>
          </w:tcPr>
          <w:p w:rsidR="00871AE4" w:rsidRPr="006F7A49" w:rsidRDefault="00871AE4" w:rsidP="00871AE4">
            <w:pPr>
              <w:spacing w:after="0" w:line="240" w:lineRule="auto"/>
              <w:rPr>
                <w:rFonts w:ascii="Arial" w:eastAsia="Times New Roman" w:hAnsi="Arial" w:cs="Arial"/>
                <w:b/>
                <w:sz w:val="20"/>
                <w:szCs w:val="20"/>
                <w:lang w:eastAsia="sl-SI"/>
              </w:rPr>
            </w:pPr>
            <w:r w:rsidRPr="006F7A49">
              <w:rPr>
                <w:rFonts w:ascii="Arial" w:eastAsia="Times New Roman" w:hAnsi="Arial" w:cs="Arial"/>
                <w:b/>
                <w:sz w:val="20"/>
                <w:szCs w:val="20"/>
                <w:lang w:eastAsia="sl-SI"/>
              </w:rPr>
              <w:t>Naziv programa/projekta: _______________________</w:t>
            </w:r>
          </w:p>
        </w:tc>
        <w:tc>
          <w:tcPr>
            <w:tcW w:w="2429" w:type="dxa"/>
            <w:shd w:val="clear" w:color="auto" w:fill="auto"/>
          </w:tcPr>
          <w:p w:rsidR="00871AE4" w:rsidRPr="006F7A49" w:rsidRDefault="00871AE4" w:rsidP="00871AE4">
            <w:pPr>
              <w:spacing w:after="0" w:line="240" w:lineRule="auto"/>
              <w:jc w:val="both"/>
              <w:rPr>
                <w:rFonts w:ascii="Arial" w:eastAsia="Times New Roman" w:hAnsi="Arial" w:cs="Arial"/>
                <w:b/>
                <w:sz w:val="20"/>
                <w:szCs w:val="20"/>
                <w:lang w:eastAsia="sl-SI"/>
              </w:rPr>
            </w:pPr>
          </w:p>
          <w:p w:rsidR="00871AE4" w:rsidRPr="006F7A49" w:rsidRDefault="00871AE4" w:rsidP="00871AE4">
            <w:pPr>
              <w:spacing w:after="0" w:line="240" w:lineRule="auto"/>
              <w:jc w:val="both"/>
              <w:rPr>
                <w:rFonts w:ascii="Arial" w:eastAsia="Times New Roman" w:hAnsi="Arial" w:cs="Arial"/>
                <w:b/>
                <w:sz w:val="20"/>
                <w:szCs w:val="20"/>
                <w:lang w:eastAsia="sl-SI"/>
              </w:rPr>
            </w:pPr>
            <w:r w:rsidRPr="006F7A49">
              <w:rPr>
                <w:rFonts w:ascii="Arial" w:eastAsia="Times New Roman" w:hAnsi="Arial" w:cs="Arial"/>
                <w:b/>
                <w:sz w:val="20"/>
                <w:szCs w:val="20"/>
                <w:lang w:eastAsia="sl-SI"/>
              </w:rPr>
              <w:t>Št. doseženih točk</w:t>
            </w: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b/>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1. Preglednost programa/projekta</w:t>
            </w:r>
          </w:p>
          <w:p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2. Število aktivnih vključenih članov v programih/projektih</w:t>
            </w:r>
          </w:p>
          <w:p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rPr>
                <w:rFonts w:ascii="Arial" w:eastAsia="Times New Roman" w:hAnsi="Arial" w:cs="Arial"/>
                <w:sz w:val="20"/>
                <w:szCs w:val="20"/>
                <w:lang w:eastAsia="sl-SI"/>
              </w:rPr>
            </w:pPr>
            <w:r w:rsidRPr="006F7A49">
              <w:rPr>
                <w:rFonts w:ascii="Arial" w:eastAsia="Times New Roman" w:hAnsi="Arial" w:cs="Arial"/>
                <w:sz w:val="20"/>
                <w:szCs w:val="20"/>
                <w:lang w:eastAsia="sl-SI"/>
              </w:rPr>
              <w:t>3. Časovno izvajanje programa</w:t>
            </w:r>
          </w:p>
          <w:p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4. Delež lastnih sredstev</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5. Ekonomičnost</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6. Reference</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7. Inovativnost</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8. Dostopnost</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9. Povezovanje</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b/>
                <w:sz w:val="20"/>
                <w:szCs w:val="20"/>
                <w:lang w:eastAsia="sl-SI"/>
              </w:rPr>
            </w:pPr>
            <w:r w:rsidRPr="006F7A49">
              <w:rPr>
                <w:rFonts w:ascii="Arial" w:eastAsia="Times New Roman" w:hAnsi="Arial" w:cs="Arial"/>
                <w:b/>
                <w:sz w:val="20"/>
                <w:szCs w:val="20"/>
                <w:lang w:eastAsia="sl-SI"/>
              </w:rPr>
              <w:lastRenderedPageBreak/>
              <w:t>SKUPAJ:</w:t>
            </w:r>
          </w:p>
          <w:p w:rsidR="00871AE4" w:rsidRPr="006F7A49"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b/>
                <w:sz w:val="20"/>
                <w:szCs w:val="20"/>
                <w:lang w:eastAsia="sl-SI"/>
              </w:rPr>
            </w:pPr>
          </w:p>
        </w:tc>
      </w:tr>
    </w:tbl>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ind w:left="360"/>
        <w:contextualSpacing/>
        <w:jc w:val="center"/>
        <w:rPr>
          <w:rFonts w:ascii="Arial" w:eastAsia="Calibri" w:hAnsi="Arial" w:cs="Arial"/>
          <w:b/>
          <w:sz w:val="20"/>
          <w:szCs w:val="20"/>
        </w:rPr>
      </w:pPr>
      <w:r w:rsidRPr="006F7A49">
        <w:rPr>
          <w:rFonts w:ascii="Arial" w:eastAsia="Calibri" w:hAnsi="Arial" w:cs="Arial"/>
          <w:b/>
          <w:sz w:val="20"/>
          <w:szCs w:val="20"/>
        </w:rPr>
        <w:t xml:space="preserve">3. člen </w:t>
      </w:r>
    </w:p>
    <w:p w:rsidR="00871AE4" w:rsidRPr="006F7A49" w:rsidRDefault="00871AE4" w:rsidP="00871AE4">
      <w:pPr>
        <w:ind w:left="360"/>
        <w:contextualSpacing/>
        <w:jc w:val="center"/>
        <w:rPr>
          <w:rFonts w:ascii="Arial" w:eastAsia="Calibri" w:hAnsi="Arial" w:cs="Arial"/>
          <w:b/>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Skupna pogodbena vrednost, ki jo bo Občina Sevnica namenila izvajalcu mladinskih programov in projektov ter programov za mlade v občini Sevnica na osnovi te pogodbe znaša </w:t>
      </w:r>
      <w:r w:rsidRPr="006F7A49">
        <w:rPr>
          <w:rFonts w:ascii="Arial" w:eastAsia="Calibri" w:hAnsi="Arial" w:cs="Arial"/>
          <w:sz w:val="20"/>
          <w:szCs w:val="20"/>
          <w:u w:val="single"/>
        </w:rPr>
        <w:t>_________</w:t>
      </w:r>
      <w:r w:rsidRPr="006F7A49">
        <w:rPr>
          <w:rFonts w:ascii="Arial" w:eastAsia="Calibri" w:hAnsi="Arial" w:cs="Arial"/>
          <w:sz w:val="20"/>
          <w:szCs w:val="20"/>
        </w:rPr>
        <w:t xml:space="preserve">  in bodo izvajalcu nakazana iz proračunske postavke 18430 – Transferi za mladinski dejavnost, konto 412000 – Pravilnik mladinske dejavnosti.</w:t>
      </w:r>
    </w:p>
    <w:p w:rsidR="00871AE4" w:rsidRPr="006F7A49" w:rsidRDefault="00871AE4" w:rsidP="00871AE4">
      <w:pPr>
        <w:contextualSpacing/>
        <w:jc w:val="both"/>
        <w:rPr>
          <w:rFonts w:ascii="Arial" w:eastAsia="Calibri" w:hAnsi="Arial" w:cs="Arial"/>
          <w:sz w:val="20"/>
          <w:szCs w:val="20"/>
        </w:rPr>
      </w:pPr>
    </w:p>
    <w:p w:rsidR="00871AE4" w:rsidRPr="006F7A49" w:rsidRDefault="006F7A49" w:rsidP="00871AE4">
      <w:pPr>
        <w:contextualSpacing/>
        <w:jc w:val="both"/>
        <w:rPr>
          <w:rFonts w:ascii="Arial" w:eastAsia="Calibri" w:hAnsi="Arial" w:cs="Arial"/>
          <w:sz w:val="20"/>
          <w:szCs w:val="20"/>
        </w:rPr>
      </w:pPr>
      <w:r>
        <w:rPr>
          <w:rFonts w:ascii="Arial" w:eastAsia="Calibri" w:hAnsi="Arial" w:cs="Arial"/>
          <w:sz w:val="20"/>
          <w:szCs w:val="20"/>
        </w:rPr>
        <w:t>V roku 60</w:t>
      </w:r>
      <w:r w:rsidR="00871AE4" w:rsidRPr="006F7A49">
        <w:rPr>
          <w:rFonts w:ascii="Arial" w:eastAsia="Calibri" w:hAnsi="Arial" w:cs="Arial"/>
          <w:sz w:val="20"/>
          <w:szCs w:val="20"/>
        </w:rPr>
        <w:t xml:space="preserve"> dni od dneva podpisa pogodbe, bo izvajalcu nakazana prva polovica odobrenih upravičenih sredstev za posameznih program, ostala izplačila pa se opravijo po izvedenih programih/projektih na podlagi predloženih zahtevkov. Za nakazilo druge polovice odobrenih upravičenih sredstev morajo izvajalci po izvedbi programa/projekta priložiti kopije računov in dokazil o plačilu računov.</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Zahtevek mora vsebovati naslednje obvezne priloge:</w:t>
      </w:r>
    </w:p>
    <w:p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kopije računov, ki se glasijo na ime društva in dokazila o plačilu le-teh,</w:t>
      </w:r>
    </w:p>
    <w:p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informativna oziroma promocijska in druga gradiva,</w:t>
      </w:r>
    </w:p>
    <w:p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medijske objave,</w:t>
      </w:r>
    </w:p>
    <w:p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fotografije.</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Rok za oddajo zahtevka z vsemi obve</w:t>
      </w:r>
      <w:r w:rsidR="002438DE" w:rsidRPr="006F7A49">
        <w:rPr>
          <w:rFonts w:ascii="Arial" w:eastAsia="Calibri" w:hAnsi="Arial" w:cs="Arial"/>
          <w:sz w:val="20"/>
          <w:szCs w:val="20"/>
        </w:rPr>
        <w:t>znimi prilogami in poročila je 30.11</w:t>
      </w:r>
      <w:r w:rsidR="006F7A49">
        <w:rPr>
          <w:rFonts w:ascii="Arial" w:eastAsia="Calibri" w:hAnsi="Arial" w:cs="Arial"/>
          <w:sz w:val="20"/>
          <w:szCs w:val="20"/>
        </w:rPr>
        <w:t>.2022</w:t>
      </w:r>
      <w:r w:rsidRPr="006F7A49">
        <w:rPr>
          <w:rFonts w:ascii="Arial" w:eastAsia="Calibri" w:hAnsi="Arial" w:cs="Arial"/>
          <w:sz w:val="20"/>
          <w:szCs w:val="20"/>
        </w:rPr>
        <w:t>. V kolikor zahtevek z vsemi potrebnimi prilogami in poročilo ne bosta oddana v navedenem roku, sredstva ne bodo izplačana.</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4.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lahko ukine sofinanciranje programa oziroma zahteva vračilo danih finančnih sredstev, v kolikor izvajalec ne predloži poročil v skladu z določili 3. člena te pogodbe.</w:t>
      </w:r>
    </w:p>
    <w:p w:rsidR="00871AE4" w:rsidRPr="006F7A49" w:rsidRDefault="00871AE4" w:rsidP="00871AE4">
      <w:pPr>
        <w:spacing w:after="0" w:line="240" w:lineRule="auto"/>
        <w:jc w:val="both"/>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Prav tako lahko naročnik ukine sofinanciranje programa oziroma zahteva vračilo danih sredstev, če izvajalec delno ali v celoti ne izpolnjuje svojega programa iz 2. člena te pogodbe.</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5.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rsidR="00871AE4" w:rsidRPr="006F7A49" w:rsidRDefault="00871AE4" w:rsidP="00871AE4">
      <w:pPr>
        <w:spacing w:after="0" w:line="240" w:lineRule="auto"/>
        <w:jc w:val="both"/>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Naročnica glede na spremenjene okoliščine oceni, ali še ostaja pri sofinanciranju programa iz te pogodbe ali pa odstopi od te pogodbe. V primeru, da naročnica vztraja pri sofinanciranju tega programa, se pogodbeni stranki dogovorita o novih pogojih v obliki aneksov k tej pogodbi. </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6.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ima pravico nadzora nad namensko porabo dodeljenih sredstev proračuna Občine Sevnica z vpogledom v dokumentacijo in obračun stroškov izvajalca v zvezi z izvedbo programov, izvajalec pa mu je dolžan to omogočiti.</w:t>
      </w:r>
    </w:p>
    <w:p w:rsidR="00871AE4" w:rsidRPr="006F7A49" w:rsidRDefault="00871AE4" w:rsidP="00871AE4">
      <w:pPr>
        <w:spacing w:after="0" w:line="240" w:lineRule="auto"/>
        <w:rPr>
          <w:rFonts w:ascii="Arial" w:eastAsia="Calibri" w:hAnsi="Arial" w:cs="Arial"/>
          <w:b/>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7.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lahko odstopi od te pogodbe in zahteva vračilo že izplačanih proračunskih sredstev z zakonitimi zamudnimi obrestmi od dneva prejetja sredstev do dneva vračila tudi v primerih:</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 xml:space="preserve">če mu izvajalec ne omogoči nadzora, </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če se ugotovi, da je izvajalec nenamensko uporabil prejeta sredstva,</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lastRenderedPageBreak/>
        <w:t>-</w:t>
      </w:r>
      <w:r w:rsidRPr="006F7A49">
        <w:rPr>
          <w:rFonts w:ascii="Arial" w:eastAsia="Calibri" w:hAnsi="Arial" w:cs="Arial"/>
          <w:sz w:val="20"/>
          <w:szCs w:val="20"/>
        </w:rPr>
        <w:tab/>
        <w:t>če izvajalec kako drugače ne izpolnjuje svojih obveznosti iz te pogodbe.</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8.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Pri urejanju medsebojnih vprašanj, ki bodo nastala v zvezi z izvajanjem te pogodbe, zastopata: </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na strani Občine Sevnica: ______________, _______________________________,</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na strani izvajalca: __________________, _________________________________.</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9.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Morebitne spore iz te pogodbe bosta pogodbeni stranki reševali sporazumno. Če sporazumne rešitve ne bi mogli doseči, je za reševanje sporov pristojno okrajno sodišče v Sevnici.</w:t>
      </w:r>
    </w:p>
    <w:p w:rsidR="00871AE4" w:rsidRPr="006F7A49" w:rsidRDefault="00871AE4" w:rsidP="00871AE4">
      <w:pPr>
        <w:spacing w:after="0" w:line="240" w:lineRule="auto"/>
        <w:jc w:val="both"/>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10.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Pogodba je sklenjena in začne veljati z dnem podpisa pogodbenih strank. Pogodba je napisana v štirih enakih izvodih, od katerih prejmeta obe stranki po dva izvoda. </w:t>
      </w:r>
    </w:p>
    <w:p w:rsidR="00871AE4" w:rsidRPr="006F7A49" w:rsidRDefault="00871AE4" w:rsidP="00871AE4">
      <w:pPr>
        <w:contextualSpacing/>
        <w:jc w:val="both"/>
        <w:rPr>
          <w:rFonts w:ascii="Arial" w:eastAsia="Calibri" w:hAnsi="Arial" w:cs="Arial"/>
          <w:sz w:val="20"/>
          <w:szCs w:val="20"/>
        </w:rPr>
      </w:pPr>
    </w:p>
    <w:p w:rsidR="00871AE4" w:rsidRPr="006F7A49" w:rsidRDefault="006F7A49" w:rsidP="00871AE4">
      <w:pPr>
        <w:contextualSpacing/>
        <w:jc w:val="both"/>
        <w:rPr>
          <w:rFonts w:ascii="Arial" w:eastAsia="Calibri" w:hAnsi="Arial" w:cs="Arial"/>
          <w:sz w:val="20"/>
          <w:szCs w:val="20"/>
        </w:rPr>
      </w:pPr>
      <w:r>
        <w:rPr>
          <w:rFonts w:ascii="Arial" w:eastAsia="Calibri" w:hAnsi="Arial" w:cs="Arial"/>
          <w:sz w:val="20"/>
          <w:szCs w:val="20"/>
        </w:rPr>
        <w:t>Številka: 610-0003/2022</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Datum: __________________</w:t>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t>Datum:____________________</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          Izvajalec:</w:t>
      </w:r>
      <w:r w:rsidRPr="006F7A49">
        <w:rPr>
          <w:rFonts w:ascii="Arial" w:eastAsia="Calibri" w:hAnsi="Arial" w:cs="Arial"/>
          <w:sz w:val="20"/>
          <w:szCs w:val="20"/>
        </w:rPr>
        <w:tab/>
      </w:r>
      <w:r w:rsidRPr="006F7A49">
        <w:rPr>
          <w:rFonts w:ascii="Arial" w:eastAsia="Calibri" w:hAnsi="Arial" w:cs="Arial"/>
          <w:sz w:val="20"/>
          <w:szCs w:val="20"/>
        </w:rPr>
        <w:tab/>
      </w:r>
    </w:p>
    <w:p w:rsidR="00871AE4" w:rsidRPr="006F7A49" w:rsidRDefault="00871AE4" w:rsidP="00871AE4">
      <w:pPr>
        <w:contextualSpacing/>
        <w:jc w:val="both"/>
        <w:rPr>
          <w:rFonts w:ascii="Arial" w:eastAsia="Calibri" w:hAnsi="Arial" w:cs="Arial"/>
          <w:b/>
          <w:sz w:val="20"/>
          <w:szCs w:val="20"/>
        </w:rPr>
      </w:pPr>
      <w:r w:rsidRPr="006F7A49">
        <w:rPr>
          <w:rFonts w:ascii="Arial" w:eastAsia="Calibri" w:hAnsi="Arial" w:cs="Arial"/>
          <w:sz w:val="20"/>
          <w:szCs w:val="20"/>
        </w:rPr>
        <w:t>__________________</w:t>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b/>
          <w:sz w:val="20"/>
          <w:szCs w:val="20"/>
        </w:rPr>
        <w:t>OBČINA SEVNICA</w:t>
      </w:r>
    </w:p>
    <w:p w:rsidR="00871AE4" w:rsidRPr="006F7A49" w:rsidRDefault="006F7A49" w:rsidP="00871AE4">
      <w:pPr>
        <w:contextualSpacing/>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sidR="00871AE4" w:rsidRPr="006F7A49">
        <w:rPr>
          <w:rFonts w:ascii="Arial" w:eastAsia="Calibri" w:hAnsi="Arial" w:cs="Arial"/>
          <w:b/>
          <w:sz w:val="20"/>
          <w:szCs w:val="20"/>
        </w:rPr>
        <w:t xml:space="preserve">  Srečko Ocvirk,</w:t>
      </w:r>
    </w:p>
    <w:p w:rsidR="00871AE4" w:rsidRPr="006F7A49" w:rsidRDefault="006F7A49" w:rsidP="00871AE4">
      <w:pPr>
        <w:contextualSpacing/>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t xml:space="preserve"> </w:t>
      </w:r>
      <w:r>
        <w:rPr>
          <w:rFonts w:ascii="Arial" w:eastAsia="Calibri" w:hAnsi="Arial" w:cs="Arial"/>
          <w:b/>
          <w:sz w:val="20"/>
          <w:szCs w:val="20"/>
        </w:rPr>
        <w:tab/>
        <w:t xml:space="preserve">     </w:t>
      </w:r>
      <w:bookmarkStart w:id="0" w:name="_GoBack"/>
      <w:bookmarkEnd w:id="0"/>
      <w:r w:rsidR="00871AE4" w:rsidRPr="006F7A49">
        <w:rPr>
          <w:rFonts w:ascii="Arial" w:eastAsia="Calibri" w:hAnsi="Arial" w:cs="Arial"/>
          <w:b/>
          <w:sz w:val="20"/>
          <w:szCs w:val="20"/>
        </w:rPr>
        <w:t xml:space="preserve">   župan</w:t>
      </w:r>
    </w:p>
    <w:p w:rsidR="00D8498F" w:rsidRPr="006F7A49" w:rsidRDefault="00D8498F" w:rsidP="00871AE4">
      <w:pPr>
        <w:rPr>
          <w:sz w:val="20"/>
          <w:szCs w:val="20"/>
        </w:rPr>
      </w:pPr>
    </w:p>
    <w:sectPr w:rsidR="00D8498F" w:rsidRPr="006F7A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C4" w:rsidRDefault="008C63C4" w:rsidP="00D8498F">
      <w:pPr>
        <w:spacing w:after="0" w:line="240" w:lineRule="auto"/>
      </w:pPr>
      <w:r>
        <w:separator/>
      </w:r>
    </w:p>
  </w:endnote>
  <w:endnote w:type="continuationSeparator" w:id="0">
    <w:p w:rsidR="008C63C4" w:rsidRDefault="008C63C4" w:rsidP="00D8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1146"/>
      <w:docPartObj>
        <w:docPartGallery w:val="Page Numbers (Bottom of Page)"/>
        <w:docPartUnique/>
      </w:docPartObj>
    </w:sdtPr>
    <w:sdtEndPr/>
    <w:sdtContent>
      <w:p w:rsidR="00D8498F" w:rsidRDefault="00D8498F">
        <w:pPr>
          <w:pStyle w:val="Noga"/>
          <w:jc w:val="center"/>
        </w:pPr>
        <w:r>
          <w:fldChar w:fldCharType="begin"/>
        </w:r>
        <w:r>
          <w:instrText>PAGE   \* MERGEFORMAT</w:instrText>
        </w:r>
        <w:r>
          <w:fldChar w:fldCharType="separate"/>
        </w:r>
        <w:r w:rsidR="006F7A49">
          <w:rPr>
            <w:noProof/>
          </w:rPr>
          <w:t>3</w:t>
        </w:r>
        <w:r>
          <w:fldChar w:fldCharType="end"/>
        </w:r>
      </w:p>
    </w:sdtContent>
  </w:sdt>
  <w:p w:rsidR="00D8498F" w:rsidRDefault="00D849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C4" w:rsidRDefault="008C63C4" w:rsidP="00D8498F">
      <w:pPr>
        <w:spacing w:after="0" w:line="240" w:lineRule="auto"/>
      </w:pPr>
      <w:r>
        <w:separator/>
      </w:r>
    </w:p>
  </w:footnote>
  <w:footnote w:type="continuationSeparator" w:id="0">
    <w:p w:rsidR="008C63C4" w:rsidRDefault="008C63C4" w:rsidP="00D84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C60"/>
    <w:multiLevelType w:val="hybridMultilevel"/>
    <w:tmpl w:val="7E66A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1537907"/>
    <w:multiLevelType w:val="hybridMultilevel"/>
    <w:tmpl w:val="1FD6ABA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9524737"/>
    <w:multiLevelType w:val="hybridMultilevel"/>
    <w:tmpl w:val="832A51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34617E4"/>
    <w:multiLevelType w:val="hybridMultilevel"/>
    <w:tmpl w:val="10700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20A2131"/>
    <w:multiLevelType w:val="singleLevel"/>
    <w:tmpl w:val="20E672AA"/>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8F"/>
    <w:rsid w:val="002438DE"/>
    <w:rsid w:val="00532166"/>
    <w:rsid w:val="006F7A49"/>
    <w:rsid w:val="00871AE4"/>
    <w:rsid w:val="008C63C4"/>
    <w:rsid w:val="00902632"/>
    <w:rsid w:val="00A12758"/>
    <w:rsid w:val="00A324A0"/>
    <w:rsid w:val="00D84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817</Words>
  <Characters>4659</Characters>
  <Application>Microsoft Office Word</Application>
  <DocSecurity>0</DocSecurity>
  <Lines>38</Lines>
  <Paragraphs>10</Paragraphs>
  <ScaleCrop>false</ScaleCrop>
  <Company>Občina Sevnica</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4</cp:revision>
  <dcterms:created xsi:type="dcterms:W3CDTF">2021-02-12T07:01:00Z</dcterms:created>
  <dcterms:modified xsi:type="dcterms:W3CDTF">2022-01-12T07:54:00Z</dcterms:modified>
</cp:coreProperties>
</file>