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47BF" w14:textId="77777777" w:rsidR="006F7CB4" w:rsidRPr="006F7CB4" w:rsidRDefault="006F7CB4" w:rsidP="006F7CB4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spacing w:after="0" w:line="240" w:lineRule="auto"/>
        <w:jc w:val="both"/>
        <w:outlineLvl w:val="3"/>
        <w:rPr>
          <w:rFonts w:ascii="Arial" w:eastAsia="Times New Roman" w:hAnsi="Arial" w:cs="Arial"/>
          <w:b/>
          <w:color w:val="7030A0"/>
          <w:sz w:val="24"/>
          <w:szCs w:val="14"/>
          <w:lang w:eastAsia="sl-SI"/>
        </w:rPr>
      </w:pPr>
      <w:r w:rsidRPr="006F7CB4">
        <w:rPr>
          <w:rFonts w:ascii="Arial" w:eastAsia="Times New Roman" w:hAnsi="Arial" w:cs="Arial"/>
          <w:b/>
          <w:color w:val="7030A0"/>
          <w:szCs w:val="12"/>
          <w:lang w:eastAsia="sl-SI"/>
        </w:rPr>
        <w:t>Obrazec 2: UTEMELJITEV PROGRAMA OZIROMA PROJEKTA</w:t>
      </w:r>
    </w:p>
    <w:p w14:paraId="24C670A9" w14:textId="77777777"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6BDCCA0D" w14:textId="77777777"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14:paraId="10403994" w14:textId="77777777"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F7CB4">
        <w:rPr>
          <w:rFonts w:ascii="Arial" w:eastAsia="Times New Roman" w:hAnsi="Arial" w:cs="Arial"/>
          <w:b/>
          <w:u w:val="single"/>
          <w:lang w:eastAsia="sl-SI"/>
        </w:rPr>
        <w:t>Mladinski program</w:t>
      </w:r>
      <w:r w:rsidRPr="006F7CB4">
        <w:rPr>
          <w:rFonts w:ascii="Arial" w:eastAsia="Times New Roman" w:hAnsi="Arial" w:cs="Arial"/>
          <w:lang w:eastAsia="sl-SI"/>
        </w:rPr>
        <w:t xml:space="preserve"> (dejavnost) je kontinuirano izvajanje in koordiniranje mladinskih aktivnosti skozi večji del leta, vsaj enkrat tedensko devet mesecev v letu, ob zaključku obvezna predstavitev dejavnosti širši javnosti.</w:t>
      </w:r>
    </w:p>
    <w:p w14:paraId="0AEDA920" w14:textId="77777777"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A7DF99B" w14:textId="77777777"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F7CB4">
        <w:rPr>
          <w:rFonts w:ascii="Arial" w:eastAsia="Times New Roman" w:hAnsi="Arial" w:cs="Arial"/>
          <w:b/>
          <w:u w:val="single"/>
          <w:lang w:eastAsia="sl-SI"/>
        </w:rPr>
        <w:t>Mladinski projekt</w:t>
      </w:r>
      <w:r w:rsidRPr="006F7CB4">
        <w:rPr>
          <w:rFonts w:ascii="Arial" w:eastAsia="Times New Roman" w:hAnsi="Arial" w:cs="Arial"/>
          <w:lang w:eastAsia="sl-SI"/>
        </w:rPr>
        <w:t xml:space="preserve">  je posamična aktivnost izvajalca–posamični zaključen enkratni dogodek.</w:t>
      </w:r>
    </w:p>
    <w:p w14:paraId="2DDD8601" w14:textId="77777777"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66A8DE9" w14:textId="77777777"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F7CB4">
        <w:rPr>
          <w:rFonts w:ascii="Arial" w:eastAsia="Times New Roman" w:hAnsi="Arial" w:cs="Arial"/>
          <w:b/>
          <w:u w:val="single"/>
          <w:lang w:eastAsia="sl-SI"/>
        </w:rPr>
        <w:t>Program za mlade</w:t>
      </w:r>
      <w:r w:rsidRPr="006F7CB4">
        <w:rPr>
          <w:rFonts w:ascii="Arial" w:eastAsia="Times New Roman" w:hAnsi="Arial" w:cs="Arial"/>
          <w:lang w:eastAsia="sl-SI"/>
        </w:rPr>
        <w:t xml:space="preserve"> izvaja praviloma nevladna organizacija z namenom zagotavljanja boljših pogojev za življenje, delovanje in vključevanje mladih v mladinsko delo. Program za mlade poteka kontinuirano, skozi večji del leta in vključuje večje število aktivnih udeležencev. Izvaja ga praviloma strokovno visoko usposobljeni izvajalec, z bogatimi delovnimi izkušnjami na področju mladinskega dela. </w:t>
      </w:r>
    </w:p>
    <w:p w14:paraId="60D2EA4D" w14:textId="77777777" w:rsidR="006F7CB4" w:rsidRPr="006F7CB4" w:rsidRDefault="006F7CB4" w:rsidP="006F7CB4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67370D4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u w:val="single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u w:val="single"/>
          <w:lang w:eastAsia="sl-SI"/>
        </w:rPr>
        <w:t>Za vsak posamezen prijavljen program/projekt je potrebno izpolniti Obrazec 2!</w:t>
      </w:r>
    </w:p>
    <w:p w14:paraId="65BC3B39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0138DB1E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>1. Naslov programa/projekta</w:t>
      </w:r>
      <w:r w:rsidRPr="006F7CB4">
        <w:rPr>
          <w:rFonts w:ascii="Arial" w:eastAsia="Times New Roman" w:hAnsi="Arial" w:cs="Arial"/>
          <w:color w:val="000000"/>
          <w:lang w:eastAsia="sl-SI"/>
        </w:rPr>
        <w:t>:_____</w:t>
      </w:r>
      <w:r>
        <w:rPr>
          <w:rFonts w:ascii="Arial" w:eastAsia="Times New Roman" w:hAnsi="Arial" w:cs="Arial"/>
          <w:color w:val="000000"/>
          <w:lang w:eastAsia="sl-SI"/>
        </w:rPr>
        <w:t>_________</w:t>
      </w: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</w:t>
      </w:r>
    </w:p>
    <w:p w14:paraId="7D3AC677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14:paraId="52DCC8C1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2. Prijavljeni program bo potekal (obkroži):</w:t>
      </w:r>
    </w:p>
    <w:p w14:paraId="7B0E6D59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lang w:eastAsia="sl-SI"/>
        </w:rPr>
      </w:pPr>
    </w:p>
    <w:p w14:paraId="7385FC58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na lokalni ravni,</w:t>
      </w:r>
    </w:p>
    <w:p w14:paraId="762EB679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na regionalni ravni,</w:t>
      </w:r>
    </w:p>
    <w:p w14:paraId="791B3F8F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c) na državni ravni.</w:t>
      </w:r>
    </w:p>
    <w:p w14:paraId="256237AE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lang w:eastAsia="sl-SI"/>
        </w:rPr>
      </w:pPr>
    </w:p>
    <w:p w14:paraId="43FEC2E3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3. Čas in kraj izvedbe, trajanje:</w:t>
      </w:r>
    </w:p>
    <w:p w14:paraId="1F874C8B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</w:t>
      </w:r>
    </w:p>
    <w:p w14:paraId="24902E50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lang w:eastAsia="sl-SI"/>
        </w:rPr>
      </w:pPr>
    </w:p>
    <w:p w14:paraId="4A4D8748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>4. Opis vsebine programa/projekta</w:t>
      </w:r>
      <w:r w:rsidRPr="006F7CB4">
        <w:rPr>
          <w:rFonts w:ascii="Arial" w:eastAsia="Times New Roman" w:hAnsi="Arial" w:cs="Arial"/>
          <w:color w:val="000000"/>
          <w:lang w:eastAsia="sl-SI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</w:t>
      </w:r>
    </w:p>
    <w:p w14:paraId="1B4BB54B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14:paraId="4276B372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 xml:space="preserve">5. Cilji programa/projekta, namen (jasno opredeliti!): </w:t>
      </w: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</w:t>
      </w:r>
      <w:r w:rsidRPr="006F7CB4">
        <w:rPr>
          <w:rFonts w:ascii="Arial" w:eastAsia="Times New Roman" w:hAnsi="Arial" w:cs="Arial"/>
          <w:color w:val="000000"/>
          <w:lang w:eastAsia="sl-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</w:t>
      </w:r>
    </w:p>
    <w:p w14:paraId="5ECEF4E7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______________________________</w:t>
      </w:r>
    </w:p>
    <w:p w14:paraId="44962F9D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14:paraId="50AD70E0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 xml:space="preserve">6. Potrebe, ki so privedle do oblikovanja programa/projekta: </w:t>
      </w: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</w:t>
      </w:r>
    </w:p>
    <w:p w14:paraId="28D02F39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14:paraId="55B05C1F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>7. Ciljna populacija (opredelite in navedite ciljno skupino uporabnikov / članov, ki jim je program/projekt namenjen):</w:t>
      </w:r>
    </w:p>
    <w:p w14:paraId="69CAF6DD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</w:t>
      </w:r>
    </w:p>
    <w:p w14:paraId="2A6D61D1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14:paraId="414E471F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8. Število aktivnih vključenih članov v mladinske programe in projekte (organizatorji in ne obiskovalci programov/projektov) – ustrezno obkrožite:</w:t>
      </w:r>
    </w:p>
    <w:p w14:paraId="730B52F1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p w14:paraId="1479C9DC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od 6 do 10 aktivnih članov oziroma nosilcev:</w:t>
      </w:r>
    </w:p>
    <w:p w14:paraId="1F41BC63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od 11 do 15 aktivnih članov oziroma nosilcev,</w:t>
      </w:r>
    </w:p>
    <w:p w14:paraId="37E4F609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c) nad 16 aktivnih članov oziroma nosilcev.</w:t>
      </w:r>
    </w:p>
    <w:p w14:paraId="65BF8977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00097E0A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9. Časovno izvajanje programa - ustrezno obkrožite:</w:t>
      </w:r>
    </w:p>
    <w:p w14:paraId="0734F704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15F4FC78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enodnevni program,</w:t>
      </w:r>
    </w:p>
    <w:p w14:paraId="72864893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od enega tedna do enega meseca,</w:t>
      </w:r>
    </w:p>
    <w:p w14:paraId="249B13E7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c) celoletni program.</w:t>
      </w:r>
    </w:p>
    <w:p w14:paraId="6C5746ED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6B48F346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68A9A3F6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>10. Program / projekt izvajamo (obkrožite, dopišite):</w:t>
      </w:r>
    </w:p>
    <w:p w14:paraId="4F0404FC" w14:textId="17A2812A" w:rsidR="006F7CB4" w:rsidRPr="006F7CB4" w:rsidRDefault="00AF2C21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lang w:eastAsia="sl-SI"/>
        </w:rPr>
      </w:pPr>
      <w:r>
        <w:rPr>
          <w:rFonts w:ascii="Arial" w:eastAsia="Times New Roman" w:hAnsi="Arial" w:cs="Arial"/>
          <w:bCs/>
          <w:color w:val="000000"/>
          <w:lang w:eastAsia="sl-SI"/>
        </w:rPr>
        <w:t>a) prvič v letu 202</w:t>
      </w:r>
      <w:r w:rsidR="00734152">
        <w:rPr>
          <w:rFonts w:ascii="Arial" w:eastAsia="Times New Roman" w:hAnsi="Arial" w:cs="Arial"/>
          <w:bCs/>
          <w:color w:val="000000"/>
          <w:lang w:eastAsia="sl-SI"/>
        </w:rPr>
        <w:t>4</w:t>
      </w:r>
      <w:r w:rsidR="006F7CB4" w:rsidRPr="006F7CB4">
        <w:rPr>
          <w:rFonts w:ascii="Arial" w:eastAsia="Times New Roman" w:hAnsi="Arial" w:cs="Arial"/>
          <w:bCs/>
          <w:color w:val="000000"/>
          <w:lang w:eastAsia="sl-SI"/>
        </w:rPr>
        <w:t>,</w:t>
      </w:r>
    </w:p>
    <w:p w14:paraId="6840119C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lang w:eastAsia="sl-SI"/>
        </w:rPr>
      </w:pPr>
      <w:r w:rsidRPr="006F7CB4">
        <w:rPr>
          <w:rFonts w:ascii="Arial" w:eastAsia="Times New Roman" w:hAnsi="Arial" w:cs="Arial"/>
          <w:bCs/>
          <w:color w:val="000000"/>
          <w:lang w:eastAsia="sl-SI"/>
        </w:rPr>
        <w:t>b) smo ga že izvajali v preteklih letih (vpišite, v katerih letih): ________________________.</w:t>
      </w:r>
    </w:p>
    <w:p w14:paraId="7CF0743F" w14:textId="77777777" w:rsid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2FA88847" w14:textId="77777777" w:rsid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6F80DB24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3D63DBA1" w14:textId="77777777" w:rsidR="006F7CB4" w:rsidRPr="006F7CB4" w:rsidRDefault="006F7CB4" w:rsidP="009865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lastRenderedPageBreak/>
        <w:t>11. Program/projekt temelji na aktivnem sodelovanju mladih (opišite način sodelovanja mladih pri načrtovanju, izvajanju in evalvaciji projekta):</w:t>
      </w:r>
    </w:p>
    <w:p w14:paraId="3AED8A87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</w:t>
      </w:r>
    </w:p>
    <w:p w14:paraId="45E82B1E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</w:t>
      </w:r>
    </w:p>
    <w:p w14:paraId="76CB0213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</w:t>
      </w:r>
    </w:p>
    <w:p w14:paraId="651B8D7C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____________________________</w:t>
      </w:r>
    </w:p>
    <w:p w14:paraId="6D0FAE2D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0D99F647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12. Projektna skupina:</w:t>
      </w:r>
    </w:p>
    <w:p w14:paraId="6689B411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p w14:paraId="4BCDEBCF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Aktivno vključeni člani:</w:t>
      </w:r>
    </w:p>
    <w:p w14:paraId="35DC32CD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959"/>
        <w:gridCol w:w="1244"/>
        <w:gridCol w:w="2864"/>
        <w:gridCol w:w="2568"/>
      </w:tblGrid>
      <w:tr w:rsidR="006F7CB4" w:rsidRPr="006F7CB4" w14:paraId="18C3639D" w14:textId="77777777" w:rsidTr="00683B36">
        <w:tc>
          <w:tcPr>
            <w:tcW w:w="655" w:type="dxa"/>
            <w:shd w:val="clear" w:color="auto" w:fill="auto"/>
          </w:tcPr>
          <w:p w14:paraId="5B95AAB4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17C29921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Zap. št.</w:t>
            </w:r>
          </w:p>
        </w:tc>
        <w:tc>
          <w:tcPr>
            <w:tcW w:w="2031" w:type="dxa"/>
            <w:shd w:val="clear" w:color="auto" w:fill="auto"/>
          </w:tcPr>
          <w:p w14:paraId="1F794362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0A1AC984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Ime in priimek</w:t>
            </w:r>
          </w:p>
        </w:tc>
        <w:tc>
          <w:tcPr>
            <w:tcW w:w="1270" w:type="dxa"/>
            <w:shd w:val="clear" w:color="auto" w:fill="auto"/>
          </w:tcPr>
          <w:p w14:paraId="40B1884C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75C6A00D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Leto rojstva</w:t>
            </w:r>
          </w:p>
        </w:tc>
        <w:tc>
          <w:tcPr>
            <w:tcW w:w="2984" w:type="dxa"/>
            <w:shd w:val="clear" w:color="auto" w:fill="auto"/>
          </w:tcPr>
          <w:p w14:paraId="5FF707C2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22F19331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Izobrazba</w:t>
            </w:r>
          </w:p>
        </w:tc>
        <w:tc>
          <w:tcPr>
            <w:tcW w:w="2682" w:type="dxa"/>
            <w:shd w:val="clear" w:color="auto" w:fill="auto"/>
          </w:tcPr>
          <w:p w14:paraId="28A87FFD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6342E7CC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Naloga, delo</w:t>
            </w:r>
          </w:p>
        </w:tc>
      </w:tr>
      <w:tr w:rsidR="006F7CB4" w:rsidRPr="006F7CB4" w14:paraId="5E7DD027" w14:textId="77777777" w:rsidTr="00683B36">
        <w:tc>
          <w:tcPr>
            <w:tcW w:w="655" w:type="dxa"/>
            <w:shd w:val="clear" w:color="auto" w:fill="auto"/>
          </w:tcPr>
          <w:p w14:paraId="1AD14419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2031" w:type="dxa"/>
            <w:shd w:val="clear" w:color="auto" w:fill="auto"/>
          </w:tcPr>
          <w:p w14:paraId="692E2030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14:paraId="2995B89E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14:paraId="6FD83D71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14:paraId="55BA1328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14:paraId="641DEAFD" w14:textId="77777777" w:rsidTr="00683B36">
        <w:tc>
          <w:tcPr>
            <w:tcW w:w="655" w:type="dxa"/>
            <w:shd w:val="clear" w:color="auto" w:fill="auto"/>
          </w:tcPr>
          <w:p w14:paraId="1BA75438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2031" w:type="dxa"/>
            <w:shd w:val="clear" w:color="auto" w:fill="auto"/>
          </w:tcPr>
          <w:p w14:paraId="7D5698F8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14:paraId="7E375DDF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14:paraId="2D1936EA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14:paraId="3B5C6F12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14:paraId="173200A9" w14:textId="77777777" w:rsidTr="00683B36">
        <w:tc>
          <w:tcPr>
            <w:tcW w:w="655" w:type="dxa"/>
            <w:shd w:val="clear" w:color="auto" w:fill="auto"/>
          </w:tcPr>
          <w:p w14:paraId="6ACCE9DD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2031" w:type="dxa"/>
            <w:shd w:val="clear" w:color="auto" w:fill="auto"/>
          </w:tcPr>
          <w:p w14:paraId="5234AA16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14:paraId="496DEFEC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14:paraId="199A1A16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14:paraId="47E7804E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14:paraId="34A8E381" w14:textId="77777777" w:rsidTr="00683B36">
        <w:tc>
          <w:tcPr>
            <w:tcW w:w="655" w:type="dxa"/>
            <w:shd w:val="clear" w:color="auto" w:fill="auto"/>
          </w:tcPr>
          <w:p w14:paraId="74502271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2031" w:type="dxa"/>
            <w:shd w:val="clear" w:color="auto" w:fill="auto"/>
          </w:tcPr>
          <w:p w14:paraId="41463B18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14:paraId="3E55CCE1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14:paraId="7CA1A050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14:paraId="5F900F54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14:paraId="217E8C50" w14:textId="77777777" w:rsidTr="00683B36">
        <w:tc>
          <w:tcPr>
            <w:tcW w:w="655" w:type="dxa"/>
            <w:shd w:val="clear" w:color="auto" w:fill="auto"/>
          </w:tcPr>
          <w:p w14:paraId="4E2CAB79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2031" w:type="dxa"/>
            <w:shd w:val="clear" w:color="auto" w:fill="auto"/>
          </w:tcPr>
          <w:p w14:paraId="22BB121B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14:paraId="7DB264C8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14:paraId="3FD137BB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14:paraId="5853CA23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14:paraId="7ABC44B7" w14:textId="77777777" w:rsidTr="00683B36">
        <w:tc>
          <w:tcPr>
            <w:tcW w:w="655" w:type="dxa"/>
            <w:shd w:val="clear" w:color="auto" w:fill="auto"/>
          </w:tcPr>
          <w:p w14:paraId="0ED9AC9C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2031" w:type="dxa"/>
            <w:shd w:val="clear" w:color="auto" w:fill="auto"/>
          </w:tcPr>
          <w:p w14:paraId="4FBFA474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14:paraId="0614D06F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14:paraId="678CE114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14:paraId="22A3A34B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14:paraId="2E958C75" w14:textId="77777777" w:rsidTr="00683B36">
        <w:tc>
          <w:tcPr>
            <w:tcW w:w="655" w:type="dxa"/>
            <w:shd w:val="clear" w:color="auto" w:fill="auto"/>
          </w:tcPr>
          <w:p w14:paraId="23A523D5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7.</w:t>
            </w:r>
          </w:p>
        </w:tc>
        <w:tc>
          <w:tcPr>
            <w:tcW w:w="2031" w:type="dxa"/>
            <w:shd w:val="clear" w:color="auto" w:fill="auto"/>
          </w:tcPr>
          <w:p w14:paraId="115C65E4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14:paraId="20BDA88F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14:paraId="26F8296D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14:paraId="195A0C46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14:paraId="6CF5C9F9" w14:textId="77777777" w:rsidTr="00683B36">
        <w:tc>
          <w:tcPr>
            <w:tcW w:w="655" w:type="dxa"/>
            <w:shd w:val="clear" w:color="auto" w:fill="auto"/>
          </w:tcPr>
          <w:p w14:paraId="3A3A32BB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8.</w:t>
            </w:r>
          </w:p>
        </w:tc>
        <w:tc>
          <w:tcPr>
            <w:tcW w:w="2031" w:type="dxa"/>
            <w:shd w:val="clear" w:color="auto" w:fill="auto"/>
          </w:tcPr>
          <w:p w14:paraId="65B8FBAF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14:paraId="049C5AEB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14:paraId="7D58A3E3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14:paraId="4C943659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14:paraId="3178646A" w14:textId="77777777" w:rsidTr="00683B36">
        <w:tc>
          <w:tcPr>
            <w:tcW w:w="655" w:type="dxa"/>
            <w:shd w:val="clear" w:color="auto" w:fill="auto"/>
          </w:tcPr>
          <w:p w14:paraId="2C5246E6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9.</w:t>
            </w:r>
          </w:p>
        </w:tc>
        <w:tc>
          <w:tcPr>
            <w:tcW w:w="2031" w:type="dxa"/>
            <w:shd w:val="clear" w:color="auto" w:fill="auto"/>
          </w:tcPr>
          <w:p w14:paraId="6B76BFB1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14:paraId="45A4D6D9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14:paraId="5FD30BE3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14:paraId="3E7BE120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14:paraId="4FD5E9D3" w14:textId="77777777" w:rsidTr="00683B36">
        <w:tc>
          <w:tcPr>
            <w:tcW w:w="655" w:type="dxa"/>
            <w:shd w:val="clear" w:color="auto" w:fill="auto"/>
          </w:tcPr>
          <w:p w14:paraId="72B0FD89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10.</w:t>
            </w:r>
          </w:p>
        </w:tc>
        <w:tc>
          <w:tcPr>
            <w:tcW w:w="2031" w:type="dxa"/>
            <w:shd w:val="clear" w:color="auto" w:fill="auto"/>
          </w:tcPr>
          <w:p w14:paraId="0AFB7878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14:paraId="6C494545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14:paraId="51F35250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14:paraId="7EA9B6C7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14:paraId="37AF6CB7" w14:textId="77777777" w:rsidTr="00683B36">
        <w:tc>
          <w:tcPr>
            <w:tcW w:w="655" w:type="dxa"/>
            <w:shd w:val="clear" w:color="auto" w:fill="auto"/>
          </w:tcPr>
          <w:p w14:paraId="5C783578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11.</w:t>
            </w:r>
          </w:p>
        </w:tc>
        <w:tc>
          <w:tcPr>
            <w:tcW w:w="2031" w:type="dxa"/>
            <w:shd w:val="clear" w:color="auto" w:fill="auto"/>
          </w:tcPr>
          <w:p w14:paraId="0AA81311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14:paraId="6CF017D0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14:paraId="51CE7FF2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14:paraId="7A0F4AA4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14:paraId="208DBBFA" w14:textId="77777777" w:rsidTr="00683B36">
        <w:tc>
          <w:tcPr>
            <w:tcW w:w="655" w:type="dxa"/>
            <w:shd w:val="clear" w:color="auto" w:fill="auto"/>
          </w:tcPr>
          <w:p w14:paraId="5FEA7B20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12.</w:t>
            </w:r>
          </w:p>
        </w:tc>
        <w:tc>
          <w:tcPr>
            <w:tcW w:w="2031" w:type="dxa"/>
            <w:shd w:val="clear" w:color="auto" w:fill="auto"/>
          </w:tcPr>
          <w:p w14:paraId="418261E0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14:paraId="41F1B3C1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14:paraId="7089C3BC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14:paraId="7026EE38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14:paraId="5BE7C449" w14:textId="77777777" w:rsidTr="00683B36">
        <w:tc>
          <w:tcPr>
            <w:tcW w:w="655" w:type="dxa"/>
            <w:shd w:val="clear" w:color="auto" w:fill="auto"/>
          </w:tcPr>
          <w:p w14:paraId="7871335E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13.</w:t>
            </w:r>
          </w:p>
        </w:tc>
        <w:tc>
          <w:tcPr>
            <w:tcW w:w="2031" w:type="dxa"/>
            <w:shd w:val="clear" w:color="auto" w:fill="auto"/>
          </w:tcPr>
          <w:p w14:paraId="29CC9D47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14:paraId="29BA77A6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14:paraId="718CE063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14:paraId="448921F0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14:paraId="768216C7" w14:textId="77777777" w:rsidTr="00683B36">
        <w:tc>
          <w:tcPr>
            <w:tcW w:w="655" w:type="dxa"/>
            <w:shd w:val="clear" w:color="auto" w:fill="auto"/>
          </w:tcPr>
          <w:p w14:paraId="65620506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14.</w:t>
            </w:r>
          </w:p>
        </w:tc>
        <w:tc>
          <w:tcPr>
            <w:tcW w:w="2031" w:type="dxa"/>
            <w:shd w:val="clear" w:color="auto" w:fill="auto"/>
          </w:tcPr>
          <w:p w14:paraId="7C67B595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14:paraId="31ADFF61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14:paraId="7B2AF597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14:paraId="3A1C9B64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14:paraId="51108631" w14:textId="77777777" w:rsidTr="00683B36">
        <w:tc>
          <w:tcPr>
            <w:tcW w:w="655" w:type="dxa"/>
            <w:shd w:val="clear" w:color="auto" w:fill="auto"/>
          </w:tcPr>
          <w:p w14:paraId="77B0CD1F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15.</w:t>
            </w:r>
          </w:p>
        </w:tc>
        <w:tc>
          <w:tcPr>
            <w:tcW w:w="2031" w:type="dxa"/>
            <w:shd w:val="clear" w:color="auto" w:fill="auto"/>
          </w:tcPr>
          <w:p w14:paraId="54BA0FC7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14:paraId="00FC2654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14:paraId="6457209B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14:paraId="7D8ACE12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14:paraId="26595CC3" w14:textId="77777777" w:rsidTr="00683B36">
        <w:tc>
          <w:tcPr>
            <w:tcW w:w="655" w:type="dxa"/>
            <w:shd w:val="clear" w:color="auto" w:fill="auto"/>
          </w:tcPr>
          <w:p w14:paraId="01F8F72C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16.</w:t>
            </w:r>
          </w:p>
        </w:tc>
        <w:tc>
          <w:tcPr>
            <w:tcW w:w="2031" w:type="dxa"/>
            <w:shd w:val="clear" w:color="auto" w:fill="auto"/>
          </w:tcPr>
          <w:p w14:paraId="472EFFA4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14:paraId="71121A4F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14:paraId="5E883079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14:paraId="29B881D4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14:paraId="639EDA4B" w14:textId="77777777" w:rsidTr="00683B36">
        <w:tc>
          <w:tcPr>
            <w:tcW w:w="655" w:type="dxa"/>
            <w:shd w:val="clear" w:color="auto" w:fill="auto"/>
          </w:tcPr>
          <w:p w14:paraId="4D4867E6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17.</w:t>
            </w:r>
          </w:p>
        </w:tc>
        <w:tc>
          <w:tcPr>
            <w:tcW w:w="2031" w:type="dxa"/>
            <w:shd w:val="clear" w:color="auto" w:fill="auto"/>
          </w:tcPr>
          <w:p w14:paraId="6DC6D232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14:paraId="7F7ABABA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14:paraId="225A676F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14:paraId="013EDC87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14:paraId="7FDDE639" w14:textId="77777777" w:rsidTr="00683B36">
        <w:tc>
          <w:tcPr>
            <w:tcW w:w="655" w:type="dxa"/>
            <w:shd w:val="clear" w:color="auto" w:fill="auto"/>
          </w:tcPr>
          <w:p w14:paraId="60295260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18.</w:t>
            </w:r>
          </w:p>
        </w:tc>
        <w:tc>
          <w:tcPr>
            <w:tcW w:w="2031" w:type="dxa"/>
            <w:shd w:val="clear" w:color="auto" w:fill="auto"/>
          </w:tcPr>
          <w:p w14:paraId="2C4A1E18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14:paraId="327143CE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14:paraId="3E42FB72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14:paraId="2AB51470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14:paraId="5E738383" w14:textId="77777777" w:rsidTr="00683B36">
        <w:tc>
          <w:tcPr>
            <w:tcW w:w="655" w:type="dxa"/>
            <w:shd w:val="clear" w:color="auto" w:fill="auto"/>
          </w:tcPr>
          <w:p w14:paraId="7ED61B3B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19.</w:t>
            </w:r>
          </w:p>
        </w:tc>
        <w:tc>
          <w:tcPr>
            <w:tcW w:w="2031" w:type="dxa"/>
            <w:shd w:val="clear" w:color="auto" w:fill="auto"/>
          </w:tcPr>
          <w:p w14:paraId="76DF9074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14:paraId="79B5B33D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14:paraId="4AAA2A2A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14:paraId="7D206299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6F7CB4" w:rsidRPr="006F7CB4" w14:paraId="124FC1C7" w14:textId="77777777" w:rsidTr="00683B36">
        <w:tc>
          <w:tcPr>
            <w:tcW w:w="655" w:type="dxa"/>
            <w:shd w:val="clear" w:color="auto" w:fill="auto"/>
          </w:tcPr>
          <w:p w14:paraId="10892337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6F7CB4">
              <w:rPr>
                <w:rFonts w:ascii="Arial" w:eastAsia="Calibri" w:hAnsi="Arial" w:cs="Arial"/>
                <w:color w:val="000000"/>
              </w:rPr>
              <w:t>20.</w:t>
            </w:r>
          </w:p>
        </w:tc>
        <w:tc>
          <w:tcPr>
            <w:tcW w:w="2031" w:type="dxa"/>
            <w:shd w:val="clear" w:color="auto" w:fill="auto"/>
          </w:tcPr>
          <w:p w14:paraId="7818BAA9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270" w:type="dxa"/>
            <w:shd w:val="clear" w:color="auto" w:fill="auto"/>
          </w:tcPr>
          <w:p w14:paraId="67BDE2BF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984" w:type="dxa"/>
            <w:shd w:val="clear" w:color="auto" w:fill="auto"/>
          </w:tcPr>
          <w:p w14:paraId="7AB0B53D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682" w:type="dxa"/>
            <w:shd w:val="clear" w:color="auto" w:fill="auto"/>
          </w:tcPr>
          <w:p w14:paraId="6825EF07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18C9A7CB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0B36C894" w14:textId="77777777" w:rsid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4FB98139" w14:textId="77777777" w:rsid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1A9F4F09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6CA7D240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lastRenderedPageBreak/>
        <w:t>Zunanji izvajalci:</w:t>
      </w:r>
    </w:p>
    <w:p w14:paraId="7D39D41D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895"/>
        <w:gridCol w:w="1098"/>
        <w:gridCol w:w="2628"/>
        <w:gridCol w:w="1860"/>
      </w:tblGrid>
      <w:tr w:rsidR="006F7CB4" w:rsidRPr="006F7CB4" w14:paraId="7A24E01F" w14:textId="77777777" w:rsidTr="00683B36">
        <w:tc>
          <w:tcPr>
            <w:tcW w:w="817" w:type="dxa"/>
            <w:shd w:val="clear" w:color="auto" w:fill="auto"/>
          </w:tcPr>
          <w:p w14:paraId="2E8B47E9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14:paraId="3052745C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Zap. št.</w:t>
            </w:r>
          </w:p>
        </w:tc>
        <w:tc>
          <w:tcPr>
            <w:tcW w:w="3001" w:type="dxa"/>
            <w:shd w:val="clear" w:color="auto" w:fill="auto"/>
          </w:tcPr>
          <w:p w14:paraId="6646C888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14:paraId="448804D0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Ime in priimek</w:t>
            </w:r>
          </w:p>
        </w:tc>
        <w:tc>
          <w:tcPr>
            <w:tcW w:w="1110" w:type="dxa"/>
            <w:shd w:val="clear" w:color="auto" w:fill="auto"/>
          </w:tcPr>
          <w:p w14:paraId="312D7F9F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14:paraId="3985CB5B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Leto rojstva</w:t>
            </w:r>
          </w:p>
        </w:tc>
        <w:tc>
          <w:tcPr>
            <w:tcW w:w="2708" w:type="dxa"/>
            <w:shd w:val="clear" w:color="auto" w:fill="auto"/>
          </w:tcPr>
          <w:p w14:paraId="5CD73EAB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14:paraId="488C1371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Izobrazba</w:t>
            </w:r>
          </w:p>
        </w:tc>
        <w:tc>
          <w:tcPr>
            <w:tcW w:w="1910" w:type="dxa"/>
            <w:shd w:val="clear" w:color="auto" w:fill="auto"/>
          </w:tcPr>
          <w:p w14:paraId="40D2B06A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</w:p>
          <w:p w14:paraId="6DC6AE98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sl-SI"/>
              </w:rPr>
              <w:t>Naloga, delo</w:t>
            </w:r>
          </w:p>
        </w:tc>
      </w:tr>
      <w:tr w:rsidR="006F7CB4" w:rsidRPr="006F7CB4" w14:paraId="6DAF32F8" w14:textId="77777777" w:rsidTr="00683B36">
        <w:tc>
          <w:tcPr>
            <w:tcW w:w="817" w:type="dxa"/>
            <w:shd w:val="clear" w:color="auto" w:fill="auto"/>
          </w:tcPr>
          <w:p w14:paraId="73B6FC78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3001" w:type="dxa"/>
            <w:shd w:val="clear" w:color="auto" w:fill="auto"/>
          </w:tcPr>
          <w:p w14:paraId="4E00877F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14:paraId="055AEF61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14:paraId="0C9E005B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14:paraId="24806BAB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14:paraId="61DD3187" w14:textId="77777777" w:rsidTr="00683B36">
        <w:tc>
          <w:tcPr>
            <w:tcW w:w="817" w:type="dxa"/>
            <w:shd w:val="clear" w:color="auto" w:fill="auto"/>
          </w:tcPr>
          <w:p w14:paraId="7543489B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3001" w:type="dxa"/>
            <w:shd w:val="clear" w:color="auto" w:fill="auto"/>
          </w:tcPr>
          <w:p w14:paraId="31454D88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14:paraId="4ABC318C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14:paraId="30C5AB37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14:paraId="2A463147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14:paraId="5BB3DE78" w14:textId="77777777" w:rsidTr="00683B36">
        <w:tc>
          <w:tcPr>
            <w:tcW w:w="817" w:type="dxa"/>
            <w:shd w:val="clear" w:color="auto" w:fill="auto"/>
          </w:tcPr>
          <w:p w14:paraId="7DC205D8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3001" w:type="dxa"/>
            <w:shd w:val="clear" w:color="auto" w:fill="auto"/>
          </w:tcPr>
          <w:p w14:paraId="17672EB3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14:paraId="6C774CFC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14:paraId="37D15616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14:paraId="74E04B40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14:paraId="09A479CF" w14:textId="77777777" w:rsidTr="00683B36">
        <w:tc>
          <w:tcPr>
            <w:tcW w:w="817" w:type="dxa"/>
            <w:shd w:val="clear" w:color="auto" w:fill="auto"/>
          </w:tcPr>
          <w:p w14:paraId="1E6A8420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3001" w:type="dxa"/>
            <w:shd w:val="clear" w:color="auto" w:fill="auto"/>
          </w:tcPr>
          <w:p w14:paraId="775B93FE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14:paraId="0F496559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14:paraId="0DC1B45E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14:paraId="5B3133FE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14:paraId="5E41B5FE" w14:textId="77777777" w:rsidTr="00683B36">
        <w:tc>
          <w:tcPr>
            <w:tcW w:w="817" w:type="dxa"/>
            <w:shd w:val="clear" w:color="auto" w:fill="auto"/>
          </w:tcPr>
          <w:p w14:paraId="05E1A836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3001" w:type="dxa"/>
            <w:shd w:val="clear" w:color="auto" w:fill="auto"/>
          </w:tcPr>
          <w:p w14:paraId="3CFEC0F6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14:paraId="143D70B1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14:paraId="1418E92E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14:paraId="1AB64A01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14:paraId="33406411" w14:textId="77777777" w:rsidTr="00683B36">
        <w:tc>
          <w:tcPr>
            <w:tcW w:w="817" w:type="dxa"/>
            <w:shd w:val="clear" w:color="auto" w:fill="auto"/>
          </w:tcPr>
          <w:p w14:paraId="19EFC2DE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3001" w:type="dxa"/>
            <w:shd w:val="clear" w:color="auto" w:fill="auto"/>
          </w:tcPr>
          <w:p w14:paraId="1E138037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14:paraId="6D2A6EFB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14:paraId="0FF08B72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14:paraId="1A225C6C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  <w:tr w:rsidR="006F7CB4" w:rsidRPr="006F7CB4" w14:paraId="5FB6841D" w14:textId="77777777" w:rsidTr="00683B36">
        <w:tc>
          <w:tcPr>
            <w:tcW w:w="817" w:type="dxa"/>
            <w:shd w:val="clear" w:color="auto" w:fill="auto"/>
          </w:tcPr>
          <w:p w14:paraId="484BA8EE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</w:pPr>
            <w:r w:rsidRPr="006F7CB4">
              <w:rPr>
                <w:rFonts w:ascii="Arial" w:eastAsia="Calibri" w:hAnsi="Arial" w:cs="Arial"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3001" w:type="dxa"/>
            <w:shd w:val="clear" w:color="auto" w:fill="auto"/>
          </w:tcPr>
          <w:p w14:paraId="199C9A9D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110" w:type="dxa"/>
            <w:shd w:val="clear" w:color="auto" w:fill="auto"/>
          </w:tcPr>
          <w:p w14:paraId="27E43EF2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2708" w:type="dxa"/>
            <w:shd w:val="clear" w:color="auto" w:fill="auto"/>
          </w:tcPr>
          <w:p w14:paraId="7A4F8F72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  <w:tc>
          <w:tcPr>
            <w:tcW w:w="1910" w:type="dxa"/>
            <w:shd w:val="clear" w:color="auto" w:fill="auto"/>
          </w:tcPr>
          <w:p w14:paraId="593EF7D5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b/>
                <w:color w:val="000000"/>
                <w:lang w:eastAsia="sl-SI"/>
              </w:rPr>
            </w:pPr>
          </w:p>
        </w:tc>
      </w:tr>
    </w:tbl>
    <w:p w14:paraId="77F72F4A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</w:p>
    <w:p w14:paraId="60DE1328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13. Inovativnost programa ali projekta in inovativnost pristopa k reševanju problemov (obkrožite):</w:t>
      </w:r>
    </w:p>
    <w:p w14:paraId="4291C750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p w14:paraId="6D982379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projekti ali programi delno ne posnemajo že izvedene projekte in programe ter delno vsebujejo drugačen pristop k reševanju problemov,</w:t>
      </w:r>
    </w:p>
    <w:p w14:paraId="0095C9E1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projekti in programi v celoti ne posnemajo že izvedenih projektov in programov ter v celoti vsebujejo drugačen pristop k reševanju problemov.</w:t>
      </w:r>
    </w:p>
    <w:p w14:paraId="0D6E6607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5F4CD13D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21040D6E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14. Program ali projekt zajema oziroma vključuje mladino iz dela ali iz celotne občine:</w:t>
      </w:r>
    </w:p>
    <w:p w14:paraId="33840549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programi in projekti so dostopni za mlade iz ožjega območja Občine Sevnica (vsaj 1 kraj),</w:t>
      </w:r>
    </w:p>
    <w:p w14:paraId="6ACB9091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programi in projekti so dostopni za mlade iz celotne Občine Sevnica.</w:t>
      </w:r>
    </w:p>
    <w:p w14:paraId="1E75FCB8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sl-SI"/>
        </w:rPr>
      </w:pPr>
    </w:p>
    <w:p w14:paraId="2F6CE401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>15. Predviden način spremljanja in ocenjevanja poteka programa/projekta in končne ocene učinkov programa / projekta (opišite načine, s katerimi ugotavljate učinke programa / projekta oz. kako merite rezultate):</w:t>
      </w:r>
    </w:p>
    <w:p w14:paraId="7F73C6F0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</w:t>
      </w:r>
    </w:p>
    <w:p w14:paraId="17A3D775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14:paraId="038D5722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 xml:space="preserve">16. Metode in načini dela z mladimi: </w:t>
      </w: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</w:t>
      </w:r>
    </w:p>
    <w:p w14:paraId="60546C98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14:paraId="21D6FABB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lastRenderedPageBreak/>
        <w:t>17. Koriščenje mladinske infrastrukture za izvedbo projekta (mladinski centri, klubi…) – navedite, katere objekte mladinske infrastrukture boste koristili za izvedbo projekta:</w:t>
      </w:r>
    </w:p>
    <w:p w14:paraId="4F5DA6E8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______________________________</w:t>
      </w:r>
    </w:p>
    <w:p w14:paraId="56D8FD5A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</w:t>
      </w:r>
    </w:p>
    <w:p w14:paraId="5D7C5530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</w:t>
      </w:r>
    </w:p>
    <w:p w14:paraId="05DCF712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</w:t>
      </w:r>
    </w:p>
    <w:p w14:paraId="08FF1ED8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color w:val="000000"/>
          <w:lang w:eastAsia="sl-SI"/>
        </w:rPr>
      </w:pPr>
    </w:p>
    <w:p w14:paraId="3E4F0BE0" w14:textId="77777777" w:rsidR="006F7CB4" w:rsidRPr="006F7CB4" w:rsidRDefault="006F7CB4" w:rsidP="006F7CB4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18.</w:t>
      </w:r>
      <w:r w:rsidRPr="006F7CB4">
        <w:rPr>
          <w:rFonts w:ascii="Arial" w:eastAsia="Times New Roman" w:hAnsi="Arial" w:cs="Arial"/>
          <w:color w:val="000000"/>
          <w:lang w:eastAsia="sl-SI"/>
        </w:rPr>
        <w:t xml:space="preserve"> </w:t>
      </w:r>
      <w:r w:rsidRPr="006F7CB4">
        <w:rPr>
          <w:rFonts w:ascii="Arial" w:eastAsia="Times New Roman" w:hAnsi="Arial" w:cs="Arial"/>
          <w:b/>
          <w:lang w:eastAsia="sl-SI"/>
        </w:rPr>
        <w:t>Predvideno število udeležencev programa / projekta:</w:t>
      </w:r>
      <w:r w:rsidRPr="006F7CB4">
        <w:rPr>
          <w:rFonts w:ascii="Arial" w:eastAsia="Times New Roman" w:hAnsi="Arial" w:cs="Arial"/>
          <w:lang w:eastAsia="sl-SI"/>
        </w:rPr>
        <w:t xml:space="preserve"> </w:t>
      </w:r>
      <w:r>
        <w:rPr>
          <w:rFonts w:ascii="Arial" w:eastAsia="Times New Roman" w:hAnsi="Arial" w:cs="Arial"/>
          <w:lang w:eastAsia="sl-SI"/>
        </w:rPr>
        <w:t>__</w:t>
      </w:r>
      <w:r w:rsidRPr="006F7CB4">
        <w:rPr>
          <w:rFonts w:ascii="Arial" w:eastAsia="Times New Roman" w:hAnsi="Arial" w:cs="Arial"/>
          <w:lang w:eastAsia="sl-SI"/>
        </w:rPr>
        <w:t>_______________________</w:t>
      </w:r>
    </w:p>
    <w:p w14:paraId="79876E2F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</w:p>
    <w:p w14:paraId="5B9AEACC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19. Partnerske organizacije:</w:t>
      </w:r>
    </w:p>
    <w:p w14:paraId="612E7956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 xml:space="preserve">Navedite partnerske organizacije, s katerimi se bo program ali projekt izvedel. Podlaga za navajanje je izpolnjena in obojestransko podpisana ter žigosana </w:t>
      </w:r>
      <w:r w:rsidRPr="006F7CB4">
        <w:rPr>
          <w:rFonts w:ascii="Arial" w:eastAsia="Times New Roman" w:hAnsi="Arial" w:cs="Arial"/>
          <w:color w:val="000000"/>
          <w:u w:val="single"/>
          <w:lang w:eastAsia="sl-SI"/>
        </w:rPr>
        <w:t>Priloga</w:t>
      </w:r>
      <w:r w:rsidRPr="006F7CB4">
        <w:rPr>
          <w:rFonts w:ascii="Arial" w:eastAsia="Times New Roman" w:hAnsi="Arial" w:cs="Arial"/>
          <w:color w:val="000000"/>
          <w:lang w:eastAsia="sl-SI"/>
        </w:rPr>
        <w:t xml:space="preserve"> IZJAVA O PARTNERSTVU:</w:t>
      </w:r>
    </w:p>
    <w:p w14:paraId="4EF1C14B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a) ___________________________________________________</w:t>
      </w:r>
    </w:p>
    <w:p w14:paraId="2B91270D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b) ___________________________________________________</w:t>
      </w:r>
    </w:p>
    <w:p w14:paraId="7A93D82A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c) ___________________________________________________</w:t>
      </w:r>
    </w:p>
    <w:p w14:paraId="14D8B72D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58F7ECD2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20. Delež lastnih sredstev za izvedbo mladinskih programov in projektov:</w:t>
      </w:r>
    </w:p>
    <w:p w14:paraId="3A452C53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2644"/>
        <w:gridCol w:w="3095"/>
      </w:tblGrid>
      <w:tr w:rsidR="006F7CB4" w:rsidRPr="006F7CB4" w14:paraId="1A1B3FB5" w14:textId="77777777" w:rsidTr="00683B36">
        <w:tc>
          <w:tcPr>
            <w:tcW w:w="3652" w:type="dxa"/>
            <w:shd w:val="clear" w:color="auto" w:fill="auto"/>
          </w:tcPr>
          <w:p w14:paraId="0AC2458C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59F2B3B8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Vrednost programa oziroma projekta</w:t>
            </w:r>
          </w:p>
          <w:p w14:paraId="4EE58BF5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auto"/>
          </w:tcPr>
          <w:p w14:paraId="57372858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7A1398D9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Delež lastnih sredstev</w:t>
            </w:r>
          </w:p>
        </w:tc>
        <w:tc>
          <w:tcPr>
            <w:tcW w:w="3182" w:type="dxa"/>
            <w:shd w:val="clear" w:color="auto" w:fill="auto"/>
          </w:tcPr>
          <w:p w14:paraId="5CDBB7B7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7423BD1F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F7CB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Delež lastnih sredstev (%)</w:t>
            </w:r>
          </w:p>
        </w:tc>
      </w:tr>
      <w:tr w:rsidR="006F7CB4" w:rsidRPr="006F7CB4" w14:paraId="78B80F36" w14:textId="77777777" w:rsidTr="00683B36">
        <w:tc>
          <w:tcPr>
            <w:tcW w:w="3652" w:type="dxa"/>
            <w:shd w:val="clear" w:color="auto" w:fill="auto"/>
          </w:tcPr>
          <w:p w14:paraId="2267B688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7FD24696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auto"/>
          </w:tcPr>
          <w:p w14:paraId="40EAD7C3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auto"/>
          </w:tcPr>
          <w:p w14:paraId="0C6423A4" w14:textId="77777777" w:rsidR="006F7CB4" w:rsidRPr="006F7CB4" w:rsidRDefault="006F7CB4" w:rsidP="006F7C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482C7324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6C4A14E7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7110C02D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21. Finančna konstrukcija:</w:t>
      </w:r>
    </w:p>
    <w:tbl>
      <w:tblPr>
        <w:tblW w:w="95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190"/>
      </w:tblGrid>
      <w:tr w:rsidR="006F7CB4" w:rsidRPr="006F7CB4" w14:paraId="163CA602" w14:textId="77777777" w:rsidTr="00683B36">
        <w:tc>
          <w:tcPr>
            <w:tcW w:w="6345" w:type="dxa"/>
            <w:shd w:val="pct20" w:color="auto" w:fill="auto"/>
          </w:tcPr>
          <w:p w14:paraId="2AA96BAB" w14:textId="77777777" w:rsidR="006F7CB4" w:rsidRPr="006F7CB4" w:rsidRDefault="006F7CB4" w:rsidP="006F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6F7CB4">
              <w:rPr>
                <w:rFonts w:ascii="Arial" w:eastAsia="Times New Roman" w:hAnsi="Arial" w:cs="Arial"/>
                <w:b/>
                <w:lang w:eastAsia="sl-SI"/>
              </w:rPr>
              <w:t>PREDVIDENI PRIHODKI</w:t>
            </w:r>
          </w:p>
        </w:tc>
        <w:tc>
          <w:tcPr>
            <w:tcW w:w="3190" w:type="dxa"/>
            <w:shd w:val="pct20" w:color="auto" w:fill="auto"/>
          </w:tcPr>
          <w:p w14:paraId="4094598F" w14:textId="77777777" w:rsidR="006F7CB4" w:rsidRPr="006F7CB4" w:rsidRDefault="006F7CB4" w:rsidP="006F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6F7CB4">
              <w:rPr>
                <w:rFonts w:ascii="Arial" w:eastAsia="Times New Roman" w:hAnsi="Arial" w:cs="Arial"/>
                <w:b/>
                <w:lang w:eastAsia="sl-SI"/>
              </w:rPr>
              <w:t>ZNESEK V €</w:t>
            </w:r>
          </w:p>
        </w:tc>
      </w:tr>
      <w:tr w:rsidR="006F7CB4" w:rsidRPr="006F7CB4" w14:paraId="6802A47C" w14:textId="77777777" w:rsidTr="00683B36">
        <w:tc>
          <w:tcPr>
            <w:tcW w:w="6345" w:type="dxa"/>
          </w:tcPr>
          <w:p w14:paraId="2FB95326" w14:textId="77777777" w:rsidR="006F7CB4" w:rsidRPr="006F7CB4" w:rsidRDefault="006F7CB4" w:rsidP="006F7C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Iz občinskega proračuna</w:t>
            </w:r>
          </w:p>
        </w:tc>
        <w:tc>
          <w:tcPr>
            <w:tcW w:w="3190" w:type="dxa"/>
          </w:tcPr>
          <w:p w14:paraId="73B7AA06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14:paraId="155334DD" w14:textId="77777777" w:rsidTr="00683B36">
        <w:tc>
          <w:tcPr>
            <w:tcW w:w="6345" w:type="dxa"/>
          </w:tcPr>
          <w:p w14:paraId="486D1013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Prispevki uporabnikov*</w:t>
            </w:r>
          </w:p>
        </w:tc>
        <w:tc>
          <w:tcPr>
            <w:tcW w:w="3190" w:type="dxa"/>
          </w:tcPr>
          <w:p w14:paraId="1B0E7961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14:paraId="57FE54B0" w14:textId="77777777" w:rsidTr="00683B36">
        <w:tc>
          <w:tcPr>
            <w:tcW w:w="6345" w:type="dxa"/>
          </w:tcPr>
          <w:p w14:paraId="341FC5B9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Lastni prihodki (članarine, vstopnine, lastna dejavnost)</w:t>
            </w:r>
          </w:p>
        </w:tc>
        <w:tc>
          <w:tcPr>
            <w:tcW w:w="3190" w:type="dxa"/>
          </w:tcPr>
          <w:p w14:paraId="41F10FF7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14:paraId="32D2199B" w14:textId="77777777" w:rsidTr="00683B36">
        <w:tc>
          <w:tcPr>
            <w:tcW w:w="6345" w:type="dxa"/>
          </w:tcPr>
          <w:p w14:paraId="5303DB99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Sponzorji, donatorji</w:t>
            </w:r>
          </w:p>
        </w:tc>
        <w:tc>
          <w:tcPr>
            <w:tcW w:w="3190" w:type="dxa"/>
          </w:tcPr>
          <w:p w14:paraId="560C597E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14:paraId="0A6ECF01" w14:textId="77777777" w:rsidTr="00683B36">
        <w:tc>
          <w:tcPr>
            <w:tcW w:w="6345" w:type="dxa"/>
          </w:tcPr>
          <w:p w14:paraId="412D1930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Iz državnega proračuna</w:t>
            </w:r>
          </w:p>
        </w:tc>
        <w:tc>
          <w:tcPr>
            <w:tcW w:w="3190" w:type="dxa"/>
          </w:tcPr>
          <w:p w14:paraId="7A2C2405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14:paraId="3F214A1D" w14:textId="77777777" w:rsidTr="00683B36">
        <w:tc>
          <w:tcPr>
            <w:tcW w:w="6345" w:type="dxa"/>
          </w:tcPr>
          <w:p w14:paraId="5807FE27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Druge občine</w:t>
            </w:r>
          </w:p>
        </w:tc>
        <w:tc>
          <w:tcPr>
            <w:tcW w:w="3190" w:type="dxa"/>
          </w:tcPr>
          <w:p w14:paraId="45ADFF20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14:paraId="29148276" w14:textId="77777777" w:rsidTr="00683B36">
        <w:tc>
          <w:tcPr>
            <w:tcW w:w="6345" w:type="dxa"/>
          </w:tcPr>
          <w:p w14:paraId="7B250C0E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Drugo - navedite</w:t>
            </w:r>
          </w:p>
        </w:tc>
        <w:tc>
          <w:tcPr>
            <w:tcW w:w="3190" w:type="dxa"/>
          </w:tcPr>
          <w:p w14:paraId="574C66E7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14:paraId="71DB9F77" w14:textId="77777777" w:rsidTr="00683B36">
        <w:tc>
          <w:tcPr>
            <w:tcW w:w="6345" w:type="dxa"/>
          </w:tcPr>
          <w:p w14:paraId="12DDBAD8" w14:textId="77777777" w:rsidR="006F7CB4" w:rsidRPr="006F7CB4" w:rsidRDefault="006F7CB4" w:rsidP="006567C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F7CB4">
              <w:rPr>
                <w:rFonts w:ascii="Arial" w:eastAsia="Times New Roman" w:hAnsi="Arial" w:cs="Arial"/>
                <w:b/>
                <w:lang w:eastAsia="sl-SI"/>
              </w:rPr>
              <w:t>SKUPAJ PRIHODKI</w:t>
            </w:r>
          </w:p>
        </w:tc>
        <w:tc>
          <w:tcPr>
            <w:tcW w:w="3190" w:type="dxa"/>
          </w:tcPr>
          <w:p w14:paraId="5F559901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11818BD9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31DEC1CD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* V kolikšni višini: ______ EUR po udeležencu</w:t>
      </w:r>
    </w:p>
    <w:p w14:paraId="49BD9144" w14:textId="77777777" w:rsid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087AB599" w14:textId="77777777" w:rsid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66956487" w14:textId="77777777" w:rsid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0C3E86DB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tbl>
      <w:tblPr>
        <w:tblW w:w="95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190"/>
      </w:tblGrid>
      <w:tr w:rsidR="006F7CB4" w:rsidRPr="006F7CB4" w14:paraId="540B60CE" w14:textId="77777777" w:rsidTr="00683B36">
        <w:tc>
          <w:tcPr>
            <w:tcW w:w="6345" w:type="dxa"/>
            <w:shd w:val="pct20" w:color="auto" w:fill="auto"/>
          </w:tcPr>
          <w:p w14:paraId="55C8440B" w14:textId="77777777" w:rsidR="006F7CB4" w:rsidRPr="006F7CB4" w:rsidRDefault="006F7CB4" w:rsidP="006F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6F7CB4">
              <w:rPr>
                <w:rFonts w:ascii="Arial" w:eastAsia="Times New Roman" w:hAnsi="Arial" w:cs="Arial"/>
                <w:b/>
                <w:lang w:eastAsia="sl-SI"/>
              </w:rPr>
              <w:lastRenderedPageBreak/>
              <w:t>PREDVIDENI ODHODKI</w:t>
            </w:r>
          </w:p>
          <w:p w14:paraId="7EE73495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(navedite samo tiste stroške, ki jih je možno dokazati z verodostojnimi računovodskimi listinami)</w:t>
            </w:r>
          </w:p>
        </w:tc>
        <w:tc>
          <w:tcPr>
            <w:tcW w:w="3190" w:type="dxa"/>
            <w:shd w:val="pct20" w:color="auto" w:fill="auto"/>
          </w:tcPr>
          <w:p w14:paraId="06D92920" w14:textId="77777777" w:rsidR="006F7CB4" w:rsidRPr="006F7CB4" w:rsidRDefault="006F7CB4" w:rsidP="006F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6F7CB4">
              <w:rPr>
                <w:rFonts w:ascii="Arial" w:eastAsia="Times New Roman" w:hAnsi="Arial" w:cs="Arial"/>
                <w:b/>
                <w:lang w:eastAsia="sl-SI"/>
              </w:rPr>
              <w:t>ZNESEK V €</w:t>
            </w:r>
          </w:p>
        </w:tc>
      </w:tr>
      <w:tr w:rsidR="006F7CB4" w:rsidRPr="006F7CB4" w14:paraId="08EAB731" w14:textId="77777777" w:rsidTr="00683B36">
        <w:tc>
          <w:tcPr>
            <w:tcW w:w="6345" w:type="dxa"/>
          </w:tcPr>
          <w:p w14:paraId="538D90CE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Stroški dela</w:t>
            </w:r>
          </w:p>
        </w:tc>
        <w:tc>
          <w:tcPr>
            <w:tcW w:w="3190" w:type="dxa"/>
          </w:tcPr>
          <w:p w14:paraId="78F92418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14:paraId="3435E7FD" w14:textId="77777777" w:rsidTr="00683B36">
        <w:tc>
          <w:tcPr>
            <w:tcW w:w="6345" w:type="dxa"/>
          </w:tcPr>
          <w:p w14:paraId="2F8279B1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 xml:space="preserve">Splošni, administrativni stroški  </w:t>
            </w:r>
          </w:p>
        </w:tc>
        <w:tc>
          <w:tcPr>
            <w:tcW w:w="3190" w:type="dxa"/>
          </w:tcPr>
          <w:p w14:paraId="3B833931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14:paraId="7BF48073" w14:textId="77777777" w:rsidTr="00683B36">
        <w:tc>
          <w:tcPr>
            <w:tcW w:w="6345" w:type="dxa"/>
          </w:tcPr>
          <w:p w14:paraId="1311B0ED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Stroški izobraževanja</w:t>
            </w:r>
          </w:p>
        </w:tc>
        <w:tc>
          <w:tcPr>
            <w:tcW w:w="3190" w:type="dxa"/>
          </w:tcPr>
          <w:p w14:paraId="28BD29AC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14:paraId="3B2830FD" w14:textId="77777777" w:rsidTr="00683B36">
        <w:tc>
          <w:tcPr>
            <w:tcW w:w="6345" w:type="dxa"/>
          </w:tcPr>
          <w:p w14:paraId="6DF0BB3A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Stroški najema prostora in tehnike</w:t>
            </w:r>
          </w:p>
        </w:tc>
        <w:tc>
          <w:tcPr>
            <w:tcW w:w="3190" w:type="dxa"/>
          </w:tcPr>
          <w:p w14:paraId="474B9F39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14:paraId="24CEDAE3" w14:textId="77777777" w:rsidTr="00683B36">
        <w:tc>
          <w:tcPr>
            <w:tcW w:w="6345" w:type="dxa"/>
          </w:tcPr>
          <w:p w14:paraId="0FEC273D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Stroški promocije</w:t>
            </w:r>
          </w:p>
        </w:tc>
        <w:tc>
          <w:tcPr>
            <w:tcW w:w="3190" w:type="dxa"/>
          </w:tcPr>
          <w:p w14:paraId="71AA1404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14:paraId="1F600C2A" w14:textId="77777777" w:rsidTr="00683B36">
        <w:tc>
          <w:tcPr>
            <w:tcW w:w="6345" w:type="dxa"/>
          </w:tcPr>
          <w:p w14:paraId="2EAFECA4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>Stroški gradiv in drugega materiala</w:t>
            </w:r>
          </w:p>
        </w:tc>
        <w:tc>
          <w:tcPr>
            <w:tcW w:w="3190" w:type="dxa"/>
          </w:tcPr>
          <w:p w14:paraId="2E160F91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14:paraId="2733EDC0" w14:textId="77777777" w:rsidTr="00683B36">
        <w:tc>
          <w:tcPr>
            <w:tcW w:w="6345" w:type="dxa"/>
          </w:tcPr>
          <w:p w14:paraId="42BF5C9B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6F7CB4">
              <w:rPr>
                <w:rFonts w:ascii="Arial" w:eastAsia="Times New Roman" w:hAnsi="Arial" w:cs="Arial"/>
                <w:lang w:eastAsia="sl-SI"/>
              </w:rPr>
              <w:t xml:space="preserve">Drugo – navedite </w:t>
            </w:r>
          </w:p>
        </w:tc>
        <w:tc>
          <w:tcPr>
            <w:tcW w:w="3190" w:type="dxa"/>
          </w:tcPr>
          <w:p w14:paraId="42508CBC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F7CB4" w:rsidRPr="006F7CB4" w14:paraId="28E98DB7" w14:textId="77777777" w:rsidTr="00683B36">
        <w:tc>
          <w:tcPr>
            <w:tcW w:w="6345" w:type="dxa"/>
          </w:tcPr>
          <w:p w14:paraId="0E34B658" w14:textId="77777777" w:rsidR="006F7CB4" w:rsidRPr="006F7CB4" w:rsidRDefault="006F7CB4" w:rsidP="006567C9">
            <w:pPr>
              <w:spacing w:after="0" w:line="240" w:lineRule="auto"/>
              <w:rPr>
                <w:rFonts w:ascii="Arial" w:eastAsia="Times New Roman" w:hAnsi="Arial" w:cs="Arial"/>
                <w:b/>
                <w:lang w:eastAsia="sl-SI"/>
              </w:rPr>
            </w:pPr>
            <w:r w:rsidRPr="006F7CB4">
              <w:rPr>
                <w:rFonts w:ascii="Arial" w:eastAsia="Times New Roman" w:hAnsi="Arial" w:cs="Arial"/>
                <w:b/>
                <w:lang w:eastAsia="sl-SI"/>
              </w:rPr>
              <w:t>SKUPAJ ODHODKI</w:t>
            </w:r>
          </w:p>
        </w:tc>
        <w:tc>
          <w:tcPr>
            <w:tcW w:w="3190" w:type="dxa"/>
          </w:tcPr>
          <w:p w14:paraId="17440E69" w14:textId="77777777" w:rsidR="006F7CB4" w:rsidRPr="006F7CB4" w:rsidRDefault="006F7CB4" w:rsidP="006F7C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22EE6878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2F2A85E8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lang w:eastAsia="sl-SI"/>
        </w:rPr>
      </w:pPr>
    </w:p>
    <w:p w14:paraId="0D5FE59C" w14:textId="77777777" w:rsidR="006F7CB4" w:rsidRPr="006F7CB4" w:rsidRDefault="006F7CB4" w:rsidP="009865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Opomba: Priznava se realno ocenjena finančna konstrukcija – programi z nerealno oziroma pretirano finančno oceno bodo izločeni iz izbora.</w:t>
      </w:r>
    </w:p>
    <w:p w14:paraId="32F83A5C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</w:p>
    <w:p w14:paraId="77E3A719" w14:textId="77777777" w:rsidR="006F7CB4" w:rsidRPr="006F7CB4" w:rsidRDefault="006F7CB4" w:rsidP="006F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color w:val="000000"/>
          <w:lang w:eastAsia="sl-SI"/>
        </w:rPr>
        <w:t>Prihodki in odhodki se morajo v seštevku ujemati!</w:t>
      </w:r>
    </w:p>
    <w:p w14:paraId="738E5574" w14:textId="77777777" w:rsidR="006F7CB4" w:rsidRDefault="006F7CB4" w:rsidP="006F7CB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36712838" w14:textId="77777777" w:rsidR="006F7CB4" w:rsidRPr="006F7CB4" w:rsidRDefault="006F7CB4" w:rsidP="006F7CB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2E20C788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b/>
          <w:bCs/>
          <w:color w:val="000000"/>
          <w:lang w:eastAsia="sl-SI"/>
        </w:rPr>
        <w:t xml:space="preserve">22. Drugi podatki </w:t>
      </w:r>
      <w:r w:rsidRPr="006F7CB4">
        <w:rPr>
          <w:rFonts w:ascii="Arial" w:eastAsia="Times New Roman" w:hAnsi="Arial" w:cs="Arial"/>
          <w:color w:val="000000"/>
          <w:lang w:eastAsia="sl-SI"/>
        </w:rPr>
        <w:t>(vpišite podatke in druge informacije, pomembne za izvedbo programa oziroma projekta)</w:t>
      </w:r>
    </w:p>
    <w:p w14:paraId="3A93886B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E54CCF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14:paraId="1FC0762C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>Kraj in datum:</w:t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  <w:t xml:space="preserve">  </w:t>
      </w:r>
      <w:r w:rsidRPr="006F7CB4">
        <w:rPr>
          <w:rFonts w:ascii="Arial" w:eastAsia="Times New Roman" w:hAnsi="Arial" w:cs="Arial"/>
          <w:color w:val="000000"/>
          <w:lang w:eastAsia="sl-SI"/>
        </w:rPr>
        <w:tab/>
      </w:r>
      <w:r w:rsidRPr="006F7CB4">
        <w:rPr>
          <w:rFonts w:ascii="Arial" w:eastAsia="Times New Roman" w:hAnsi="Arial" w:cs="Arial"/>
          <w:color w:val="000000"/>
          <w:lang w:eastAsia="sl-SI"/>
        </w:rPr>
        <w:tab/>
      </w:r>
      <w:r w:rsidRPr="006F7CB4"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 xml:space="preserve">            </w:t>
      </w:r>
      <w:r w:rsidRPr="006F7CB4">
        <w:rPr>
          <w:rFonts w:ascii="Arial" w:eastAsia="Times New Roman" w:hAnsi="Arial" w:cs="Arial"/>
          <w:color w:val="000000"/>
          <w:lang w:eastAsia="sl-SI"/>
        </w:rPr>
        <w:t>Podpis odgovorne osebe:</w:t>
      </w:r>
    </w:p>
    <w:p w14:paraId="358228B6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  <w:t xml:space="preserve">                            </w:t>
      </w:r>
      <w:r w:rsidRPr="006F7CB4">
        <w:rPr>
          <w:rFonts w:ascii="Arial" w:eastAsia="Times New Roman" w:hAnsi="Arial" w:cs="Arial"/>
          <w:color w:val="000000"/>
          <w:lang w:eastAsia="sl-SI"/>
        </w:rPr>
        <w:t xml:space="preserve"> (žig)</w:t>
      </w:r>
    </w:p>
    <w:p w14:paraId="5D60A6D5" w14:textId="77777777" w:rsidR="006F7CB4" w:rsidRPr="006F7CB4" w:rsidRDefault="006F7CB4" w:rsidP="006F7CB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F7CB4">
        <w:rPr>
          <w:rFonts w:ascii="Arial" w:eastAsia="Times New Roman" w:hAnsi="Arial" w:cs="Arial"/>
          <w:color w:val="000000"/>
          <w:lang w:eastAsia="sl-SI"/>
        </w:rPr>
        <w:t>_______________</w:t>
      </w:r>
      <w:r>
        <w:rPr>
          <w:rFonts w:ascii="Arial" w:eastAsia="Times New Roman" w:hAnsi="Arial" w:cs="Arial"/>
          <w:color w:val="000000"/>
          <w:lang w:eastAsia="sl-SI"/>
        </w:rPr>
        <w:t>_________</w:t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</w:r>
      <w:r>
        <w:rPr>
          <w:rFonts w:ascii="Arial" w:eastAsia="Times New Roman" w:hAnsi="Arial" w:cs="Arial"/>
          <w:color w:val="000000"/>
          <w:lang w:eastAsia="sl-SI"/>
        </w:rPr>
        <w:tab/>
        <w:t>_________________</w:t>
      </w:r>
      <w:r w:rsidRPr="006F7CB4">
        <w:rPr>
          <w:rFonts w:ascii="Arial" w:eastAsia="Times New Roman" w:hAnsi="Arial" w:cs="Arial"/>
          <w:color w:val="000000"/>
          <w:lang w:eastAsia="sl-SI"/>
        </w:rPr>
        <w:t>__________</w:t>
      </w:r>
    </w:p>
    <w:p w14:paraId="5FED159D" w14:textId="77777777" w:rsidR="00D8498F" w:rsidRPr="006F7CB4" w:rsidRDefault="00D8498F" w:rsidP="006F7CB4"/>
    <w:sectPr w:rsidR="00D8498F" w:rsidRPr="006F7C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BACE" w14:textId="77777777" w:rsidR="00CB6637" w:rsidRDefault="00CB6637" w:rsidP="00D8498F">
      <w:pPr>
        <w:spacing w:after="0" w:line="240" w:lineRule="auto"/>
      </w:pPr>
      <w:r>
        <w:separator/>
      </w:r>
    </w:p>
  </w:endnote>
  <w:endnote w:type="continuationSeparator" w:id="0">
    <w:p w14:paraId="3EFFF69E" w14:textId="77777777" w:rsidR="00CB6637" w:rsidRDefault="00CB6637" w:rsidP="00D8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271146"/>
      <w:docPartObj>
        <w:docPartGallery w:val="Page Numbers (Bottom of Page)"/>
        <w:docPartUnique/>
      </w:docPartObj>
    </w:sdtPr>
    <w:sdtContent>
      <w:p w14:paraId="15C97501" w14:textId="77777777" w:rsidR="00D8498F" w:rsidRDefault="00D8498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C21">
          <w:rPr>
            <w:noProof/>
          </w:rPr>
          <w:t>6</w:t>
        </w:r>
        <w:r>
          <w:fldChar w:fldCharType="end"/>
        </w:r>
      </w:p>
    </w:sdtContent>
  </w:sdt>
  <w:p w14:paraId="6C9A6CAB" w14:textId="77777777" w:rsidR="00D8498F" w:rsidRDefault="00D8498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0863" w14:textId="77777777" w:rsidR="00CB6637" w:rsidRDefault="00CB6637" w:rsidP="00D8498F">
      <w:pPr>
        <w:spacing w:after="0" w:line="240" w:lineRule="auto"/>
      </w:pPr>
      <w:r>
        <w:separator/>
      </w:r>
    </w:p>
  </w:footnote>
  <w:footnote w:type="continuationSeparator" w:id="0">
    <w:p w14:paraId="51CACDB9" w14:textId="77777777" w:rsidR="00CB6637" w:rsidRDefault="00CB6637" w:rsidP="00D8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37907"/>
    <w:multiLevelType w:val="hybridMultilevel"/>
    <w:tmpl w:val="1FD6ABA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43959536">
    <w:abstractNumId w:val="1"/>
  </w:num>
  <w:num w:numId="2" w16cid:durableId="12643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98F"/>
    <w:rsid w:val="00352155"/>
    <w:rsid w:val="00532166"/>
    <w:rsid w:val="006567C9"/>
    <w:rsid w:val="00661E01"/>
    <w:rsid w:val="006F7CB4"/>
    <w:rsid w:val="00734152"/>
    <w:rsid w:val="008E0B65"/>
    <w:rsid w:val="00986535"/>
    <w:rsid w:val="00A324A0"/>
    <w:rsid w:val="00AF2C21"/>
    <w:rsid w:val="00B426B2"/>
    <w:rsid w:val="00CB6637"/>
    <w:rsid w:val="00D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12EA"/>
  <w15:docId w15:val="{5C0EF548-8CC9-44F7-94D6-01A05D37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Sevnica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8</cp:revision>
  <dcterms:created xsi:type="dcterms:W3CDTF">2021-02-12T07:01:00Z</dcterms:created>
  <dcterms:modified xsi:type="dcterms:W3CDTF">2024-02-07T15:13:00Z</dcterms:modified>
</cp:coreProperties>
</file>